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556B1" w14:textId="4AC4AEBE" w:rsidR="004301CC" w:rsidRPr="00413AC9" w:rsidRDefault="004301CC"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Adatkezelő</w:t>
      </w:r>
      <w:r w:rsidR="00271243" w:rsidRPr="00413AC9">
        <w:rPr>
          <w:rFonts w:eastAsia="Times New Roman" w:cstheme="minorHAnsi"/>
          <w:b/>
          <w:sz w:val="20"/>
          <w:szCs w:val="20"/>
          <w:lang w:eastAsia="hu-HU"/>
        </w:rPr>
        <w:t>/adatfeldolgozó</w:t>
      </w:r>
      <w:r w:rsidRPr="00413AC9">
        <w:rPr>
          <w:rFonts w:eastAsia="Times New Roman" w:cstheme="minorHAnsi"/>
          <w:b/>
          <w:sz w:val="20"/>
          <w:szCs w:val="20"/>
          <w:lang w:eastAsia="hu-HU"/>
        </w:rPr>
        <w:t xml:space="preserve"> neve:</w:t>
      </w:r>
      <w:r w:rsidR="00601FE3">
        <w:rPr>
          <w:rFonts w:eastAsia="Times New Roman" w:cstheme="minorHAnsi"/>
          <w:sz w:val="20"/>
          <w:szCs w:val="20"/>
          <w:lang w:eastAsia="hu-HU"/>
        </w:rPr>
        <w:t xml:space="preserve"> </w:t>
      </w:r>
      <w:r w:rsidR="00295F2A" w:rsidRPr="00413AC9">
        <w:rPr>
          <w:rFonts w:eastAsia="Times New Roman" w:cstheme="minorHAnsi"/>
          <w:sz w:val="20"/>
          <w:szCs w:val="20"/>
          <w:lang w:eastAsia="hu-HU"/>
        </w:rPr>
        <w:t>Nadapi Kerekerdő Óvoda</w:t>
      </w:r>
      <w:proofErr w:type="spellStart"/>
      <w:proofErr w:type="spellEnd"/>
    </w:p>
    <w:p w14:paraId="073BA689" w14:textId="00AEE32D" w:rsidR="004301CC" w:rsidRDefault="00271243"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C</w:t>
      </w:r>
      <w:r w:rsidR="004301CC" w:rsidRPr="00413AC9">
        <w:rPr>
          <w:rFonts w:eastAsia="Times New Roman" w:cstheme="minorHAnsi"/>
          <w:b/>
          <w:sz w:val="20"/>
          <w:szCs w:val="20"/>
          <w:lang w:eastAsia="hu-HU"/>
        </w:rPr>
        <w:t>íme (hivatalos levelezési cím):</w:t>
      </w:r>
      <w:r w:rsidR="00DA17F5" w:rsidRPr="00413AC9">
        <w:rPr>
          <w:rFonts w:eastAsia="Times New Roman" w:cstheme="minorHAnsi"/>
          <w:sz w:val="20"/>
          <w:szCs w:val="20"/>
          <w:lang w:eastAsia="hu-HU"/>
        </w:rPr>
        <w:t xml:space="preserve"> </w:t>
      </w:r>
      <w:r w:rsidR="00295F2A" w:rsidRPr="00413AC9">
        <w:rPr>
          <w:rFonts w:eastAsia="Times New Roman" w:cstheme="minorHAnsi"/>
          <w:sz w:val="20"/>
          <w:szCs w:val="20"/>
          <w:lang w:eastAsia="hu-HU"/>
        </w:rPr>
        <w:t xml:space="preserve">8097 Nadap, Templom köz 2.    </w:t>
      </w:r>
      <w:proofErr w:type="spellStart"/>
      <w:proofErr w:type="spellEnd"/>
    </w:p>
    <w:p w14:paraId="504DEF1E" w14:textId="014532CC" w:rsidR="00601FE3" w:rsidRPr="00413AC9" w:rsidRDefault="00601FE3" w:rsidP="00413AC9">
      <w:pPr>
        <w:tabs>
          <w:tab w:val="left" w:pos="4111"/>
        </w:tabs>
        <w:spacing w:after="0" w:line="240" w:lineRule="exact"/>
        <w:rPr>
          <w:rFonts w:eastAsia="Times New Roman" w:cstheme="minorHAnsi"/>
          <w:sz w:val="20"/>
          <w:szCs w:val="20"/>
          <w:lang w:eastAsia="hu-HU"/>
        </w:rPr>
      </w:pPr>
      <w:r w:rsidRPr="00601FE3">
        <w:rPr>
          <w:rFonts w:eastAsia="Times New Roman" w:cstheme="minorHAnsi"/>
          <w:b/>
          <w:bCs/>
          <w:sz w:val="20"/>
          <w:szCs w:val="20"/>
          <w:lang w:eastAsia="hu-HU"/>
        </w:rPr>
        <w:t>E-mail cím:</w:t>
      </w:r>
      <w:r>
        <w:rPr>
          <w:rFonts w:eastAsia="Times New Roman" w:cstheme="minorHAnsi"/>
          <w:sz w:val="20"/>
          <w:szCs w:val="20"/>
          <w:lang w:eastAsia="hu-HU"/>
        </w:rPr>
        <w:t xml:space="preserve"> nadapikerekovi@gmail.com</w:t>
      </w:r>
      <w:proofErr w:type="spellStart"/>
      <w:proofErr w:type="spellEnd"/>
    </w:p>
    <w:p w14:paraId="16708E45" w14:textId="77777777" w:rsidR="00792876" w:rsidRPr="00413AC9" w:rsidRDefault="00271243"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H</w:t>
      </w:r>
      <w:r w:rsidR="004301CC" w:rsidRPr="00413AC9">
        <w:rPr>
          <w:rFonts w:eastAsia="Times New Roman" w:cstheme="minorHAnsi"/>
          <w:b/>
          <w:sz w:val="20"/>
          <w:szCs w:val="20"/>
          <w:lang w:eastAsia="hu-HU"/>
        </w:rPr>
        <w:t>onlapjának elérhetősége:</w:t>
      </w:r>
      <w:r w:rsidR="00DA17F5" w:rsidRPr="00413AC9">
        <w:rPr>
          <w:rFonts w:eastAsia="Times New Roman" w:cstheme="minorHAnsi"/>
          <w:sz w:val="20"/>
          <w:szCs w:val="20"/>
          <w:lang w:eastAsia="hu-HU"/>
        </w:rPr>
        <w:t xml:space="preserve"> </w:t>
      </w:r>
      <w:r w:rsidR="00295F2A" w:rsidRPr="00413AC9">
        <w:rPr>
          <w:rFonts w:eastAsia="Times New Roman" w:cstheme="minorHAnsi"/>
          <w:sz w:val="20"/>
          <w:szCs w:val="20"/>
          <w:lang w:eastAsia="hu-HU"/>
        </w:rPr>
        <w:t>https://www.nadapikerekovi.hu</w:t>
      </w:r>
      <w:proofErr w:type="spellStart"/>
      <w:proofErr w:type="spellEnd"/>
    </w:p>
    <w:p w14:paraId="770E9EE4" w14:textId="77777777" w:rsidR="004301CC" w:rsidRPr="00413AC9" w:rsidRDefault="00271243"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T</w:t>
      </w:r>
      <w:r w:rsidR="004301CC" w:rsidRPr="00413AC9">
        <w:rPr>
          <w:rFonts w:eastAsia="Times New Roman" w:cstheme="minorHAnsi"/>
          <w:b/>
          <w:sz w:val="20"/>
          <w:szCs w:val="20"/>
          <w:lang w:eastAsia="hu-HU"/>
        </w:rPr>
        <w:t>elefonszáma:</w:t>
      </w:r>
      <w:r w:rsidR="00FA70A8" w:rsidRPr="00413AC9">
        <w:rPr>
          <w:rFonts w:eastAsia="Times New Roman" w:cstheme="minorHAnsi"/>
          <w:sz w:val="20"/>
          <w:szCs w:val="20"/>
          <w:lang w:eastAsia="hu-HU"/>
        </w:rPr>
        <w:t xml:space="preserve"> </w:t>
      </w:r>
      <w:r w:rsidR="00295F2A" w:rsidRPr="00413AC9">
        <w:rPr>
          <w:rFonts w:eastAsia="Times New Roman" w:cstheme="minorHAnsi"/>
          <w:sz w:val="20"/>
          <w:szCs w:val="20"/>
          <w:lang w:eastAsia="hu-HU"/>
        </w:rPr>
        <w:t>+36 22 470025</w:t>
      </w:r>
      <w:proofErr w:type="spellStart"/>
      <w:proofErr w:type="spellEnd"/>
    </w:p>
    <w:p w14:paraId="06F28904" w14:textId="77777777" w:rsidR="00FA70A8" w:rsidRPr="00413AC9" w:rsidRDefault="00271243"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A</w:t>
      </w:r>
      <w:r w:rsidR="004301CC" w:rsidRPr="00413AC9">
        <w:rPr>
          <w:rFonts w:eastAsia="Times New Roman" w:cstheme="minorHAnsi"/>
          <w:b/>
          <w:sz w:val="20"/>
          <w:szCs w:val="20"/>
          <w:lang w:eastAsia="hu-HU"/>
        </w:rPr>
        <w:t>dószáma:</w:t>
      </w:r>
      <w:r w:rsidR="00FA70A8" w:rsidRPr="00413AC9">
        <w:rPr>
          <w:rFonts w:eastAsia="Times New Roman" w:cstheme="minorHAnsi"/>
          <w:sz w:val="20"/>
          <w:szCs w:val="20"/>
          <w:lang w:eastAsia="hu-HU"/>
        </w:rPr>
        <w:t xml:space="preserve"> </w:t>
      </w:r>
      <w:r w:rsidR="00295F2A" w:rsidRPr="00413AC9">
        <w:rPr>
          <w:rFonts w:eastAsia="Times New Roman" w:cstheme="minorHAnsi"/>
          <w:sz w:val="20"/>
          <w:szCs w:val="20"/>
          <w:lang w:eastAsia="hu-HU"/>
        </w:rPr>
        <w:t>15815288-1-07</w:t>
      </w:r>
      <w:proofErr w:type="spellStart"/>
      <w:proofErr w:type="spellEnd"/>
    </w:p>
    <w:p w14:paraId="217F1F6B" w14:textId="77777777" w:rsidR="004301CC" w:rsidRPr="00413AC9" w:rsidRDefault="00C70FE0" w:rsidP="00413AC9">
      <w:pPr>
        <w:tabs>
          <w:tab w:val="left" w:pos="4111"/>
        </w:tabs>
        <w:spacing w:after="0" w:line="240" w:lineRule="exact"/>
        <w:rPr>
          <w:rFonts w:eastAsia="Times New Roman" w:cstheme="minorHAnsi"/>
          <w:sz w:val="20"/>
          <w:szCs w:val="20"/>
          <w:lang w:eastAsia="hu-HU"/>
        </w:rPr>
      </w:pPr>
      <w:r w:rsidRPr="00C70FE0">
        <w:rPr>
          <w:rFonts w:eastAsia="Times New Roman" w:cstheme="minorHAnsi"/>
          <w:b/>
          <w:sz w:val="20"/>
          <w:szCs w:val="20"/>
          <w:lang w:eastAsia="hu-HU"/>
        </w:rPr>
        <w:t>Cégjegyzékszám, nyilvántartási szám</w:t>
      </w:r>
      <w:r w:rsidR="004301CC" w:rsidRPr="00413AC9">
        <w:rPr>
          <w:rFonts w:eastAsia="Times New Roman" w:cstheme="minorHAnsi"/>
          <w:b/>
          <w:sz w:val="20"/>
          <w:szCs w:val="20"/>
          <w:lang w:eastAsia="hu-HU"/>
        </w:rPr>
        <w:t>:</w:t>
      </w:r>
      <w:r w:rsidR="00DA17F5" w:rsidRPr="00413AC9">
        <w:rPr>
          <w:rFonts w:eastAsia="Times New Roman" w:cstheme="minorHAnsi"/>
          <w:sz w:val="20"/>
          <w:szCs w:val="20"/>
          <w:lang w:eastAsia="hu-HU"/>
        </w:rPr>
        <w:t xml:space="preserve"> </w:t>
      </w:r>
      <w:r w:rsidR="00295F2A" w:rsidRPr="00413AC9">
        <w:rPr>
          <w:rFonts w:eastAsia="Times New Roman" w:cstheme="minorHAnsi"/>
          <w:sz w:val="20"/>
          <w:szCs w:val="20"/>
          <w:lang w:eastAsia="hu-HU"/>
        </w:rPr>
        <w:t>815282</w:t>
      </w:r>
      <w:proofErr w:type="spellStart"/>
      <w:proofErr w:type="spellEnd"/>
    </w:p>
    <w:p w14:paraId="24E511DB" w14:textId="77777777" w:rsidR="00FA70A8" w:rsidRPr="00413AC9" w:rsidRDefault="00271243"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K</w:t>
      </w:r>
      <w:r w:rsidR="004301CC" w:rsidRPr="00413AC9">
        <w:rPr>
          <w:rFonts w:eastAsia="Times New Roman" w:cstheme="minorHAnsi"/>
          <w:b/>
          <w:sz w:val="20"/>
          <w:szCs w:val="20"/>
          <w:lang w:eastAsia="hu-HU"/>
        </w:rPr>
        <w:t>épviselője neve:</w:t>
      </w:r>
      <w:r w:rsidR="00FA70A8" w:rsidRPr="00413AC9">
        <w:rPr>
          <w:rFonts w:eastAsia="Times New Roman" w:cstheme="minorHAnsi"/>
          <w:sz w:val="20"/>
          <w:szCs w:val="20"/>
          <w:lang w:eastAsia="hu-HU"/>
        </w:rPr>
        <w:t xml:space="preserve"> </w:t>
      </w:r>
      <w:r w:rsidR="00295F2A" w:rsidRPr="00413AC9">
        <w:rPr>
          <w:rFonts w:eastAsia="Times New Roman" w:cstheme="minorHAnsi"/>
          <w:sz w:val="20"/>
          <w:szCs w:val="20"/>
          <w:lang w:eastAsia="hu-HU"/>
        </w:rPr>
        <w:t>Bajádi Anita</w:t>
      </w:r>
      <w:proofErr w:type="spellStart"/>
      <w:proofErr w:type="spellEnd"/>
    </w:p>
    <w:p w14:paraId="02EACB10" w14:textId="77777777" w:rsidR="00792876" w:rsidRPr="00413AC9" w:rsidRDefault="004301CC"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 xml:space="preserve">Adatvédelmi </w:t>
      </w:r>
      <w:r w:rsidR="003720F6" w:rsidRPr="00413AC9">
        <w:rPr>
          <w:rFonts w:eastAsia="Times New Roman" w:cstheme="minorHAnsi"/>
          <w:b/>
          <w:sz w:val="20"/>
          <w:szCs w:val="20"/>
          <w:lang w:eastAsia="hu-HU"/>
        </w:rPr>
        <w:t>felelős</w:t>
      </w:r>
      <w:r w:rsidRPr="00413AC9">
        <w:rPr>
          <w:rFonts w:eastAsia="Times New Roman" w:cstheme="minorHAnsi"/>
          <w:b/>
          <w:sz w:val="20"/>
          <w:szCs w:val="20"/>
          <w:lang w:eastAsia="hu-HU"/>
        </w:rPr>
        <w:t xml:space="preserve"> neve:</w:t>
      </w:r>
      <w:r w:rsidR="00FA70A8" w:rsidRPr="00413AC9">
        <w:rPr>
          <w:rFonts w:eastAsia="Times New Roman" w:cstheme="minorHAnsi"/>
          <w:sz w:val="20"/>
          <w:szCs w:val="20"/>
          <w:lang w:eastAsia="hu-HU"/>
        </w:rPr>
        <w:t xml:space="preserve"> </w:t>
      </w:r>
      <w:r w:rsidR="00295F2A" w:rsidRPr="00413AC9">
        <w:rPr>
          <w:rFonts w:eastAsia="Times New Roman" w:cstheme="minorHAnsi"/>
          <w:sz w:val="20"/>
          <w:szCs w:val="20"/>
          <w:lang w:eastAsia="hu-HU"/>
        </w:rPr>
        <w:t xml:space="preserve">IP Monitoring Szolgáltató Kft. </w:t>
      </w:r>
      <w:proofErr w:type="spellStart"/>
      <w:proofErr w:type="spellEnd"/>
    </w:p>
    <w:p w14:paraId="047CE9C0" w14:textId="77777777" w:rsidR="004301CC" w:rsidRPr="00413AC9" w:rsidRDefault="004301CC"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 xml:space="preserve">Adatvédelmi </w:t>
      </w:r>
      <w:r w:rsidR="003720F6" w:rsidRPr="00413AC9">
        <w:rPr>
          <w:rFonts w:eastAsia="Times New Roman" w:cstheme="minorHAnsi"/>
          <w:b/>
          <w:sz w:val="20"/>
          <w:szCs w:val="20"/>
          <w:lang w:eastAsia="hu-HU"/>
        </w:rPr>
        <w:t>felelős</w:t>
      </w:r>
      <w:r w:rsidRPr="00413AC9">
        <w:rPr>
          <w:rFonts w:eastAsia="Times New Roman" w:cstheme="minorHAnsi"/>
          <w:b/>
          <w:sz w:val="20"/>
          <w:szCs w:val="20"/>
          <w:lang w:eastAsia="hu-HU"/>
        </w:rPr>
        <w:t xml:space="preserve"> elérhetősége:</w:t>
      </w:r>
      <w:r w:rsidR="00FA70A8" w:rsidRPr="00413AC9">
        <w:rPr>
          <w:rFonts w:eastAsia="Times New Roman" w:cstheme="minorHAnsi"/>
          <w:sz w:val="20"/>
          <w:szCs w:val="20"/>
          <w:lang w:eastAsia="hu-HU"/>
        </w:rPr>
        <w:t xml:space="preserve"> </w:t>
      </w:r>
      <w:r w:rsidR="00295F2A" w:rsidRPr="00413AC9">
        <w:rPr>
          <w:rFonts w:eastAsia="Times New Roman" w:cstheme="minorHAnsi"/>
          <w:sz w:val="20"/>
          <w:szCs w:val="20"/>
          <w:lang w:eastAsia="hu-HU"/>
        </w:rPr>
        <w:t>adatvedelem_nadap@kapolnasnyek.hu</w:t>
      </w:r>
      <w:proofErr w:type="spellStart"/>
      <w:proofErr w:type="spellEnd"/>
    </w:p>
    <w:p w14:paraId="4720226D" w14:textId="77777777" w:rsidR="00EF5909" w:rsidRPr="00413AC9" w:rsidRDefault="00173E3B" w:rsidP="00413AC9">
      <w:pPr>
        <w:tabs>
          <w:tab w:val="left" w:pos="4111"/>
        </w:tabs>
        <w:spacing w:after="0" w:line="240" w:lineRule="exact"/>
        <w:rPr>
          <w:rFonts w:eastAsia="Times New Roman" w:cstheme="minorHAnsi"/>
          <w:sz w:val="20"/>
          <w:szCs w:val="20"/>
          <w:lang w:eastAsia="hu-HU"/>
        </w:rPr>
      </w:pPr>
      <w:r w:rsidRPr="00413AC9">
        <w:rPr>
          <w:rFonts w:eastAsia="Times New Roman" w:cstheme="minorHAnsi"/>
          <w:b/>
          <w:sz w:val="20"/>
          <w:szCs w:val="20"/>
          <w:lang w:eastAsia="hu-HU"/>
        </w:rPr>
        <w:t>Adatkezelési</w:t>
      </w:r>
      <w:r w:rsidR="00EF5909" w:rsidRPr="00413AC9">
        <w:rPr>
          <w:rFonts w:eastAsia="Times New Roman" w:cstheme="minorHAnsi"/>
          <w:b/>
          <w:sz w:val="20"/>
          <w:szCs w:val="20"/>
          <w:lang w:eastAsia="hu-HU"/>
        </w:rPr>
        <w:t xml:space="preserve"> tájékoztató elérhetősége:</w:t>
      </w:r>
      <w:r w:rsidR="00EF5909" w:rsidRPr="00413AC9">
        <w:rPr>
          <w:rFonts w:eastAsia="Times New Roman" w:cstheme="minorHAnsi"/>
          <w:sz w:val="20"/>
          <w:szCs w:val="20"/>
          <w:lang w:eastAsia="hu-HU"/>
        </w:rPr>
        <w:t xml:space="preserve"> https://www.nadapikerekovi.hu</w:t>
      </w:r>
      <w:proofErr w:type="spellStart"/>
      <w:proofErr w:type="spellEnd"/>
    </w:p>
    <w:p w14:paraId="36D5787F" w14:textId="77777777" w:rsidR="00DC6934" w:rsidRPr="00413AC9" w:rsidRDefault="00CB3ABA" w:rsidP="00413AC9">
      <w:pPr>
        <w:tabs>
          <w:tab w:val="left" w:pos="4111"/>
        </w:tabs>
        <w:spacing w:after="0" w:line="240" w:lineRule="exact"/>
        <w:rPr>
          <w:rFonts w:eastAsia="Times New Roman" w:cstheme="minorHAnsi"/>
          <w:sz w:val="20"/>
          <w:szCs w:val="20"/>
          <w:lang w:eastAsia="hu-HU"/>
        </w:rPr>
      </w:pPr>
      <w:r w:rsidRPr="00CB3ABA">
        <w:rPr>
          <w:rFonts w:eastAsia="Times New Roman" w:cstheme="minorHAnsi"/>
          <w:b/>
          <w:sz w:val="20"/>
          <w:szCs w:val="20"/>
          <w:lang w:eastAsia="hu-HU"/>
        </w:rPr>
        <w:t xml:space="preserve">Magatartási </w:t>
      </w:r>
      <w:proofErr w:type="gramStart"/>
      <w:r w:rsidRPr="00CB3ABA">
        <w:rPr>
          <w:rFonts w:eastAsia="Times New Roman" w:cstheme="minorHAnsi"/>
          <w:b/>
          <w:sz w:val="20"/>
          <w:szCs w:val="20"/>
          <w:lang w:eastAsia="hu-HU"/>
        </w:rPr>
        <w:t>kódex</w:t>
      </w:r>
      <w:proofErr w:type="gramEnd"/>
      <w:r>
        <w:rPr>
          <w:rFonts w:eastAsia="Times New Roman" w:cstheme="minorHAnsi"/>
          <w:b/>
          <w:sz w:val="20"/>
          <w:szCs w:val="20"/>
          <w:lang w:eastAsia="hu-HU"/>
        </w:rPr>
        <w:t xml:space="preserve"> </w:t>
      </w:r>
      <w:r w:rsidR="00DC6934" w:rsidRPr="00413AC9">
        <w:rPr>
          <w:rFonts w:eastAsia="Times New Roman" w:cstheme="minorHAnsi"/>
          <w:b/>
          <w:sz w:val="20"/>
          <w:szCs w:val="20"/>
          <w:lang w:eastAsia="hu-HU"/>
        </w:rPr>
        <w:t>elérhetősége:</w:t>
      </w:r>
      <w:r w:rsidR="00DC6934" w:rsidRPr="00413AC9">
        <w:rPr>
          <w:rFonts w:eastAsia="Times New Roman" w:cstheme="minorHAnsi"/>
          <w:sz w:val="20"/>
          <w:szCs w:val="20"/>
          <w:lang w:eastAsia="hu-HU"/>
        </w:rPr>
        <w:t xml:space="preserve"> </w:t>
      </w:r>
      <w:proofErr w:type="spellStart"/>
      <w:proofErr w:type="spellEnd"/>
    </w:p>
    <w:p w14:paraId="367C6093" w14:textId="77777777" w:rsidR="00040BB8" w:rsidRPr="00413AC9" w:rsidRDefault="00040BB8" w:rsidP="00413AC9">
      <w:pPr>
        <w:tabs>
          <w:tab w:val="left" w:pos="4111"/>
        </w:tabs>
        <w:spacing w:after="0" w:line="240" w:lineRule="exact"/>
        <w:rPr>
          <w:sz w:val="20"/>
          <w:szCs w:val="20"/>
        </w:rPr>
      </w:pPr>
    </w:p>
    <w:p w14:paraId="5C91C955" w14:textId="11A01B28" w:rsidR="00C212B3" w:rsidRPr="00413AC9" w:rsidRDefault="003C3C18" w:rsidP="005C2128">
      <w:pPr>
        <w:tabs>
          <w:tab w:val="left" w:pos="4111"/>
        </w:tabs>
        <w:spacing w:after="0" w:line="240" w:lineRule="exact"/>
        <w:jc w:val="both"/>
        <w:rPr>
          <w:sz w:val="20"/>
          <w:szCs w:val="20"/>
        </w:rPr>
      </w:pPr>
      <w:r w:rsidRPr="003C3C18">
        <w:rPr>
          <w:sz w:val="20"/>
          <w:szCs w:val="20"/>
        </w:rPr>
        <w:t xml:space="preserve">Az adott személyes adat vagy </w:t>
      </w:r>
      <w:proofErr w:type="gramStart"/>
      <w:r w:rsidRPr="003C3C18">
        <w:rPr>
          <w:sz w:val="20"/>
          <w:szCs w:val="20"/>
        </w:rPr>
        <w:t>információ rendelkezésre</w:t>
      </w:r>
      <w:proofErr w:type="gramEnd"/>
      <w:r w:rsidRPr="003C3C18">
        <w:rPr>
          <w:sz w:val="20"/>
          <w:szCs w:val="20"/>
        </w:rPr>
        <w:t xml:space="preserve"> bocsátásával Ön kijelenti, hogy Adatkezelési tájékoztatónak az adat vagy információ rendelkezésre bocsátásának időpontjában hatályos változatát megismerte, az abban foglaltakat megértette és tudomásul vette.</w:t>
      </w:r>
    </w:p>
    <w:p w14:paraId="5FE5AB3A" w14:textId="7BDF7D13" w:rsidR="00C212B3" w:rsidRPr="004301CC" w:rsidRDefault="005C2223" w:rsidP="005C2128">
      <w:pPr>
        <w:spacing w:before="120" w:after="0" w:line="240" w:lineRule="exact"/>
        <w:jc w:val="both"/>
      </w:pPr>
      <w:r w:rsidRPr="005C2223">
        <w:rPr>
          <w:sz w:val="20"/>
          <w:szCs w:val="20"/>
        </w:rPr>
        <w:t>Adatkezelő fenntartja a jogot, hogy a jelen Tájékoztatót egyoldalúan, a módosítást követő hatállyal módosítsa. Kérésére a módosításokról értesítést küldünk, vagy megküldjük a mindenkor hatályos Tájékoztató egy példányát.</w:t>
      </w:r>
    </w:p>
    <w:p w14:paraId="08E6B8C0" w14:textId="77777777" w:rsidR="002576B0" w:rsidRPr="00413AC9" w:rsidRDefault="002576B0" w:rsidP="005C2128">
      <w:pPr>
        <w:spacing w:before="360" w:after="0" w:line="240" w:lineRule="exact"/>
        <w:rPr>
          <w:b/>
          <w:sz w:val="26"/>
          <w:szCs w:val="26"/>
        </w:rPr>
      </w:pPr>
      <w:r w:rsidRPr="00413AC9">
        <w:rPr>
          <w:b/>
          <w:sz w:val="26"/>
          <w:szCs w:val="26"/>
        </w:rPr>
        <w:t>A kezelt adatok köre és adatkezelési célok</w:t>
      </w:r>
    </w:p>
    <w:p w14:paraId="164A47B6" w14:textId="086D38DB" w:rsidR="002576B0" w:rsidRPr="00413AC9" w:rsidRDefault="005C2223" w:rsidP="005C2128">
      <w:pPr>
        <w:spacing w:before="60" w:after="0" w:line="240" w:lineRule="exact"/>
        <w:jc w:val="both"/>
        <w:rPr>
          <w:sz w:val="20"/>
          <w:szCs w:val="20"/>
        </w:rPr>
      </w:pPr>
      <w:r w:rsidRPr="005C2223">
        <w:rPr>
          <w:sz w:val="20"/>
          <w:szCs w:val="20"/>
        </w:rPr>
        <w:t>Az adatkezelés az Európa Parlament és Tanács 2016/679 Általáno</w:t>
      </w:r>
      <w:r>
        <w:rPr>
          <w:sz w:val="20"/>
          <w:szCs w:val="20"/>
        </w:rPr>
        <w:t xml:space="preserve">s Adatvédelmi Rendelete (GDPR) és </w:t>
      </w:r>
      <w:r w:rsidRPr="005C2223">
        <w:rPr>
          <w:sz w:val="20"/>
          <w:szCs w:val="20"/>
        </w:rPr>
        <w:t xml:space="preserve">az </w:t>
      </w:r>
      <w:proofErr w:type="gramStart"/>
      <w:r w:rsidRPr="005C2223">
        <w:rPr>
          <w:sz w:val="20"/>
          <w:szCs w:val="20"/>
        </w:rPr>
        <w:t>információs</w:t>
      </w:r>
      <w:proofErr w:type="gramEnd"/>
      <w:r w:rsidRPr="005C2223">
        <w:rPr>
          <w:sz w:val="20"/>
          <w:szCs w:val="20"/>
        </w:rPr>
        <w:t xml:space="preserve"> önrendelkezési jogról és az információszabadságról szóló 20</w:t>
      </w:r>
      <w:r>
        <w:rPr>
          <w:sz w:val="20"/>
          <w:szCs w:val="20"/>
        </w:rPr>
        <w:t>11. évi CXII. törvény (</w:t>
      </w:r>
      <w:proofErr w:type="spellStart"/>
      <w:r>
        <w:rPr>
          <w:sz w:val="20"/>
          <w:szCs w:val="20"/>
        </w:rPr>
        <w:t>Infotv</w:t>
      </w:r>
      <w:proofErr w:type="spellEnd"/>
      <w:r>
        <w:rPr>
          <w:sz w:val="20"/>
          <w:szCs w:val="20"/>
        </w:rPr>
        <w:t>.)</w:t>
      </w:r>
      <w:r w:rsidRPr="005C2223">
        <w:rPr>
          <w:sz w:val="20"/>
          <w:szCs w:val="20"/>
        </w:rPr>
        <w:t xml:space="preserve"> </w:t>
      </w:r>
      <w:r w:rsidR="002576B0" w:rsidRPr="00413AC9">
        <w:rPr>
          <w:sz w:val="20"/>
          <w:szCs w:val="20"/>
        </w:rPr>
        <w:t>rendelkezéseinek megfelelően történik.</w:t>
      </w:r>
    </w:p>
    <w:p w14:paraId="3AADE02B" w14:textId="171B8C48" w:rsidR="007966A9" w:rsidRPr="00413AC9" w:rsidRDefault="007966A9" w:rsidP="005C2128">
      <w:pPr>
        <w:spacing w:before="60" w:after="0" w:line="240" w:lineRule="exact"/>
        <w:jc w:val="both"/>
        <w:rPr>
          <w:sz w:val="20"/>
          <w:szCs w:val="20"/>
        </w:rPr>
      </w:pPr>
      <w:r w:rsidRPr="00413AC9">
        <w:rPr>
          <w:sz w:val="20"/>
          <w:szCs w:val="20"/>
        </w:rPr>
        <w:t xml:space="preserve">Tájékoztatjuk, hogy jogszabály felhatalmazása alapján más szervek (pl.: bíróság, ügyész, nyomozó hatóság, szabálysértési hatóság, közigazgatási hatóság, Nemzeti Adatvédelmi és Információszabadság Hatóság) tájékoztatás adása, adatok közlése, átadása, iratok rendelkezésre bocsátása végett megkereshetik az Adatkezelőt. Ha a </w:t>
      </w:r>
      <w:r w:rsidR="005C2223">
        <w:rPr>
          <w:sz w:val="20"/>
          <w:szCs w:val="20"/>
        </w:rPr>
        <w:t>megkereső szerv</w:t>
      </w:r>
      <w:r w:rsidRPr="00413AC9">
        <w:rPr>
          <w:sz w:val="20"/>
          <w:szCs w:val="20"/>
        </w:rPr>
        <w:t xml:space="preserve"> a pontos célt és az adatok körét megjelölte, személyes adatot csak annyit és olyan mértékben adunk ki, amely a megkeresés céljának megvalósításához </w:t>
      </w:r>
      <w:proofErr w:type="gramStart"/>
      <w:r w:rsidRPr="00413AC9">
        <w:rPr>
          <w:sz w:val="20"/>
          <w:szCs w:val="20"/>
        </w:rPr>
        <w:t>elégséges</w:t>
      </w:r>
      <w:proofErr w:type="gramEnd"/>
      <w:r w:rsidRPr="00413AC9">
        <w:rPr>
          <w:sz w:val="20"/>
          <w:szCs w:val="20"/>
        </w:rPr>
        <w:t xml:space="preserve"> és amire a jogszabályi felhatalmazás alapot ad.</w:t>
      </w:r>
    </w:p>
    <w:p w14:paraId="3B7D9D4D" w14:textId="77777777" w:rsidR="00EB24E4" w:rsidRDefault="007541C8" w:rsidP="005C2128">
      <w:pPr>
        <w:spacing w:before="60" w:after="0" w:line="240" w:lineRule="exact"/>
        <w:jc w:val="both"/>
      </w:pPr>
      <w:r w:rsidRPr="00413AC9">
        <w:rPr>
          <w:sz w:val="20"/>
          <w:szCs w:val="20"/>
        </w:rPr>
        <w:t>E tájékoztatóban fel nem sorolt adatkezelésekről az adat felvételekor adunk tájékoztatást.</w:t>
      </w:r>
    </w:p>
    <w:p w14:paraId="5D0857FB" w14:textId="77777777" w:rsidR="00F22BD3" w:rsidRDefault="00F22BD3" w:rsidP="00413AC9">
      <w:pPr>
        <w:spacing w:before="60" w:after="0" w:line="240" w:lineRule="exact"/>
        <w:jc w:val="both"/>
      </w:pPr>
    </w:p>
    <w:p>
      <w:pPr>
        <w:spacing w:after="0"/>
      </w:pPr>
      <w:r>
        <w:rPr>
          <w:sz w:val="20"/>
          <w:u w:val="single"/>
        </w:rPr>
        <w:t>Az adatkezelés célja:</w:t>
      </w:r>
      <w:r>
        <w:rPr>
          <w:b w:val="true"/>
          <w:sz w:val="20"/>
        </w:rPr>
        <w:t xml:space="preserve"> Technikailag elengedhetetlenül szükséges cookie</w:t>
      </w:r>
    </w:p>
    <w:p>
      <w:pPr>
        <w:spacing w:after="0"/>
      </w:pPr>
      <w:r>
        <w:rPr>
          <w:sz w:val="20"/>
          <w:u w:val="single"/>
        </w:rPr>
        <w:t>Adatkezelés leírása:</w:t>
      </w:r>
      <w:r>
        <w:rPr>
          <w:sz w:val="20"/>
        </w:rPr>
        <w:t xml:space="preserve"> A honlap megfelelő működésének biztosítása, a szolgáltatás nyújtása céljából a technikailag elengedhetetlen cookie kezelése. Szükséges, hogy a látogatók böngészhessék a weboldalt, zökkenőmentesen és teljeskörűen  használhassák annak funkcióit, a weboldalon keresztül elérhető szolgáltatásokat, pl. a látogató által az adott oldalakon végzett műveletek megjegyzését vagy a bejelentkezett  felhasználó  azonosítását a látogatás során. 
A munkamenet cookie esetén az adatkezelés időtartama a látogató aktuális látogatására vonatkozik, a munkamenet végeztével, ill. a böngésző bezárásával a cookie automatikusan törlődik a kiszolgáló szerverről a szerveren meghatározott időtartam lejártával. Egyéb cookie esetén a tárolási időtartam egyedileg van meghatározva.</w:t>
      </w:r>
    </w:p>
    <w:p>
      <w:pPr>
        <w:spacing w:after="0"/>
      </w:pPr>
      <w:r>
        <w:rPr>
          <w:sz w:val="20"/>
          <w:u w:val="single"/>
        </w:rPr>
        <w:t>Az adatkezelés jogalapja:</w:t>
      </w:r>
      <w:r>
        <w:rPr>
          <w:sz w:val="20"/>
        </w:rPr>
        <w:t xml:space="preserve"> Közérdekből vagy közhatalmi jogosítvány gyakorlásához</w:t>
      </w:r>
    </w:p>
    <w:p>
      <w:pPr>
        <w:spacing w:after="0"/>
      </w:pPr>
      <w:r>
        <w:rPr>
          <w:sz w:val="20"/>
          <w:u w:val="single"/>
        </w:rPr>
        <w:t>Vonatkozó jogszabály(ok):</w:t>
      </w:r>
      <w:r>
        <w:rPr>
          <w:sz w:val="20"/>
        </w:rPr>
        <w:t xml:space="preserve"> 2001. évi CVIII. törvény az elektronikus kereskedelmi szolgáltatások, valamint az információs társadalommal összefüggő szolgáltatások egyes kérdéseiről 13/A. § (3), 2024. évi LXIX. törvény Magyarország kiberbiztonságáról</w:t>
      </w:r>
    </w:p>
    <w:p>
      <w:pPr>
        <w:spacing w:after="0"/>
      </w:pPr>
      <w:r>
        <w:rPr>
          <w:sz w:val="20"/>
          <w:u w:val="single"/>
        </w:rPr>
        <w:t>Adatszolgáltatás elmaradásának lehetséges következményei:</w:t>
      </w:r>
      <w:r>
        <w:rPr>
          <w:sz w:val="20"/>
        </w:rPr>
        <w:t xml:space="preserve"> Közérdekű vagy közhatalmi jogosítvány nem gyakorolható</w:t>
      </w:r>
    </w:p>
    <w:p>
      <w:pPr>
        <w:spacing w:after="0"/>
      </w:pPr>
      <w:r>
        <w:rPr>
          <w:sz w:val="20"/>
          <w:u w:val="single"/>
        </w:rPr>
        <w:t>Érintettek:</w:t>
      </w:r>
      <w:r>
        <w:rPr>
          <w:sz w:val="20"/>
        </w:rPr>
        <w:t xml:space="preserve"> Honlap látogató</w:t>
      </w:r>
    </w:p>
    <w:p>
      <w:pPr>
        <w:spacing w:after="0"/>
      </w:pPr>
      <w:r>
        <w:rPr>
          <w:sz w:val="20"/>
          <w:u w:val="single"/>
        </w:rPr>
        <w:t>Adatok forrása:</w:t>
      </w:r>
      <w:r>
        <w:rPr>
          <w:sz w:val="20"/>
        </w:rPr>
        <w:t xml:space="preserve"> Érintett</w:t>
      </w:r>
    </w:p>
    <w:p>
      <w:pPr>
        <w:spacing w:after="0"/>
      </w:pPr>
      <w:r>
        <w:rPr>
          <w:sz w:val="20"/>
          <w:u w:val="single"/>
        </w:rPr>
        <w:t>Adatkezelés tervezett időtartamának alapja:</w:t>
      </w:r>
      <w:r>
        <w:rPr>
          <w:sz w:val="20"/>
        </w:rPr>
        <w:t xml:space="preserve"> Az adatkezelés céljának megvalósulása</w:t>
      </w:r>
    </w:p>
    <w:p>
      <w:pPr>
        <w:spacing w:after="0"/>
      </w:pPr>
      <w:r>
        <w:rPr>
          <w:sz w:val="20"/>
          <w:u w:val="single"/>
        </w:rPr>
        <w:t>A kezelt adatok köre, időtartama:</w:t>
      </w:r>
      <w:r>
        <w:rPr>
          <w:sz w:val="20"/>
        </w:rPr>
        <w:t xml:space="preserve"> Egyedileg meghatározott adat(ok), pl.  az IP cím, a látogató által használt operációs rendszer, böngésző típusa és más információk</w:t>
      </w:r>
    </w:p>
    <w:p>
      <w:pPr>
        <w:spacing w:after="0"/>
      </w:pPr>
      <w:r>
        <w:rPr>
          <w:sz w:val="20"/>
          <w:u w:val="single"/>
        </w:rPr>
        <w:t>Harmadik országba történő adattovábbítás garanciái:</w:t>
      </w:r>
      <w:r>
        <w:rPr>
          <w:sz w:val="20"/>
        </w:rPr>
        <w:t xml:space="preserve"> Nem történik harmadik országba adattovábbítás</w:t>
      </w:r>
    </w:p>
    <w:p>
      <w:pPr>
        <w:spacing w:after="0"/>
      </w:pPr>
      <w:r>
        <w:rPr>
          <w:sz w:val="20"/>
          <w:u w:val="single"/>
        </w:rPr>
        <w:t>Adatfeldolgozók:</w:t>
      </w:r>
      <w:r>
        <w:rPr>
          <w:sz w:val="20"/>
        </w:rPr>
        <w:t/>
      </w:r>
    </w:p>
    <w:p>
      <w:pPr>
        <w:spacing w:after="0"/>
      </w:pPr>
      <w:r>
        <w:rPr>
          <w:sz w:val="20"/>
          <w:u w:val="single"/>
        </w:rPr>
        <w:t/>
        <w:t/>
      </w:r>
      <w:r>
        <w:rPr>
          <w:sz w:val="20"/>
        </w:rPr>
        <w:t xml:space="preserve"> Honlap/webfelület üzemeltető ()</w:t>
        <w:cr/>
        <w:t xml:space="preserve"> Tárhelyszolgáltató ()</w:t>
      </w:r>
    </w:p>
    <w:p>
      <w:pPr>
        <w:spacing w:after="0"/>
      </w:pPr>
      <w:r>
        <w:rPr>
          <w:sz w:val="20"/>
          <w:u w:val="single"/>
        </w:rPr>
        <w:t>Címzettek:</w:t>
      </w:r>
      <w:r>
        <w:rPr>
          <w:sz w:val="20"/>
        </w:rPr>
        <w:t/>
        <w:t xml:space="preserve"> Honlap üzemeltető által igénybe vett külső szolgáltatásoktól függő</w:t>
        <w:cr/>
      </w:r>
    </w:p>
    <w:p>
      <w:pPr>
        <w:spacing w:after="0"/>
      </w:pPr>
      <w:r>
        <w:rPr>
          <w:sz w:val="20"/>
          <w:u w:val="single"/>
        </w:rPr>
        <w:t>Az adatkezelés célja:</w:t>
      </w:r>
      <w:r>
        <w:rPr>
          <w:b w:val="true"/>
          <w:sz w:val="20"/>
        </w:rPr>
        <w:t xml:space="preserve"> Közérdekű és közérdekből nyilvános adatot igénylők személyes adatainak kezelése</w:t>
      </w:r>
    </w:p>
    <w:p>
      <w:pPr>
        <w:spacing w:after="0"/>
      </w:pPr>
      <w:r>
        <w:rPr>
          <w:sz w:val="20"/>
          <w:u w:val="single"/>
        </w:rPr>
        <w:t>Adatkezelés leírása:</w:t>
      </w:r>
      <w:r>
        <w:rPr>
          <w:sz w:val="20"/>
        </w:rPr>
        <w:t xml:space="preserve"> A közérdekű és közérdekből nyilvános adatok megismerése iránti kérelmek teljesítéséhez szükséges személyes adatok kezelése az igény teljesítéséhez, az egy éven belül ismétlődő azonos tárgykörben, azonos adatigénylőtől érkező kérések azonosítása, esetlegesen költségtérítés megállapítása és teljesítésének dokumentálása, valamint az elutasított, illetve részben elutasított adatigénylésekre vonatkozó, Infotv. 30. § (3) bekezdés szerinti nyilvántartás vezetése céljából, az igény teljesítéséhez, az igénynek a meghatározott szempont alapján való vizsgálatához, illetve az igény teljesítéséért megállapított költségtérítés megfizetéséhez szükséges mértékben és ideig. 
Az ügyhöz kapcsolódó iratokat adatkezelő a közfeladatot ellátó szervek iratkezelésére vonatkozó jogszabályi követelmények szerint iktatja, és az iktatott iratok között a mindenkor hatályos irattári tervben meghatározott selejtezési időig, illetve – ennek hiányában – levéltárba adásáig kezeli.</w:t>
      </w:r>
    </w:p>
    <w:p>
      <w:pPr>
        <w:spacing w:after="0"/>
      </w:pPr>
      <w:r>
        <w:rPr>
          <w:sz w:val="20"/>
          <w:u w:val="single"/>
        </w:rPr>
        <w:t>Az adatkezelés jogalapja:</w:t>
      </w:r>
      <w:r>
        <w:rPr>
          <w:sz w:val="20"/>
        </w:rPr>
        <w:t xml:space="preserve"> Az adatkezelő jogi kötelezettségének teljesítéséhez szükséges</w:t>
      </w:r>
    </w:p>
    <w:p>
      <w:pPr>
        <w:spacing w:after="0"/>
      </w:pPr>
      <w:r>
        <w:rPr>
          <w:sz w:val="20"/>
          <w:u w:val="single"/>
        </w:rPr>
        <w:t>Vonatkozó jogszabály(ok):</w:t>
      </w:r>
      <w:r>
        <w:rPr>
          <w:sz w:val="20"/>
        </w:rPr>
        <w:t xml:space="preserve"> 2011. évi CXII. törvény az információs önrendelkezési jogról és az információszabadságról 28. §, 1995. évi LXVI. törvény a köziratokról, a közlevéltárakról és a magánlevéltári anyag védelméről, 335/2005. (XII. 29.) Korm. rendelet a közfeladatot ellátó szervek iratkezelésének általános követelményeiről</w:t>
      </w:r>
    </w:p>
    <w:p>
      <w:pPr>
        <w:spacing w:after="0"/>
      </w:pPr>
      <w:r>
        <w:rPr>
          <w:sz w:val="20"/>
          <w:u w:val="single"/>
        </w:rPr>
        <w:t>Adatszolgáltatás elmaradásának lehetséges következményei:</w:t>
      </w:r>
      <w:r>
        <w:rPr>
          <w:sz w:val="20"/>
        </w:rPr>
        <w:t xml:space="preserve"> Adatigénylés nem lehetséges.</w:t>
      </w:r>
    </w:p>
    <w:p>
      <w:pPr>
        <w:spacing w:after="0"/>
      </w:pPr>
      <w:r>
        <w:rPr>
          <w:sz w:val="20"/>
          <w:u w:val="single"/>
        </w:rPr>
        <w:t>Érintettek:</w:t>
      </w:r>
      <w:r>
        <w:rPr>
          <w:sz w:val="20"/>
        </w:rPr>
        <w:t xml:space="preserve"> Adatigénylő, adatigényléssel érintett</w:t>
      </w:r>
    </w:p>
    <w:p>
      <w:pPr>
        <w:spacing w:after="0"/>
      </w:pPr>
      <w:r>
        <w:rPr>
          <w:sz w:val="20"/>
          <w:u w:val="single"/>
        </w:rPr>
        <w:t>Adatok forrása:</w:t>
      </w:r>
      <w:r>
        <w:rPr>
          <w:sz w:val="20"/>
        </w:rPr>
        <w:t xml:space="preserve"> Adatigénylő természetes személy</w:t>
      </w:r>
    </w:p>
    <w:p>
      <w:pPr>
        <w:spacing w:after="0"/>
      </w:pPr>
      <w:r>
        <w:rPr>
          <w:sz w:val="20"/>
          <w:u w:val="single"/>
        </w:rPr>
        <w:t>Adatkezelés tervezett időtartamának alapja:</w:t>
      </w:r>
      <w:r>
        <w:rPr>
          <w:sz w:val="20"/>
        </w:rPr>
        <w:t xml:space="preserve"> Az adatkezelés céljának megvalósulása</w:t>
      </w:r>
    </w:p>
    <w:p>
      <w:pPr>
        <w:spacing w:after="0"/>
      </w:pPr>
      <w:r>
        <w:rPr>
          <w:sz w:val="20"/>
          <w:u w:val="single"/>
        </w:rPr>
        <w:t>A kezelt adatok köre, időtartama:</w:t>
      </w:r>
      <w:r>
        <w:rPr>
          <w:sz w:val="20"/>
        </w:rPr>
        <w:t xml:space="preserve"> Adatigénylő neve; Adatigénylő elérhetőségi adata (lakcím, értesítési cím vagy e-mail cím); Adatigénylő aláírása; Az adatigényre adandó válasz; Költségtérítés esetén az adatigénylő adóazonosító jele/adószáma, egyéb releváns adata (pl.bankszámlaszám)</w:t>
      </w:r>
    </w:p>
    <w:p>
      <w:pPr>
        <w:spacing w:after="0"/>
      </w:pPr>
      <w:r>
        <w:rPr>
          <w:sz w:val="20"/>
          <w:u w:val="single"/>
        </w:rPr>
        <w:t>Harmadik országba történő adattovábbítás garanciái:</w:t>
      </w:r>
      <w:r>
        <w:rPr>
          <w:sz w:val="20"/>
        </w:rPr>
        <w:t xml:space="preserve"> Nem történik harmadik országba adattovábbítás</w:t>
        <w:cr/>
      </w:r>
    </w:p>
    <w:p>
      <w:pPr>
        <w:spacing w:after="0"/>
      </w:pPr>
      <w:r>
        <w:rPr>
          <w:sz w:val="20"/>
          <w:u w:val="single"/>
        </w:rPr>
        <w:t>Az adatkezelés célja:</w:t>
      </w:r>
      <w:r>
        <w:rPr>
          <w:b w:val="true"/>
          <w:sz w:val="20"/>
        </w:rPr>
        <w:t xml:space="preserve"> Érdeklődőkkel való kapcsolattartás, levelezés</w:t>
      </w:r>
    </w:p>
    <w:p>
      <w:pPr>
        <w:spacing w:after="0"/>
      </w:pPr>
      <w:r>
        <w:rPr>
          <w:sz w:val="20"/>
          <w:u w:val="single"/>
        </w:rPr>
        <w:t>Adatkezelés leírása:</w:t>
      </w:r>
      <w:r>
        <w:rPr>
          <w:sz w:val="20"/>
        </w:rPr>
        <w:t xml:space="preserve"> Adatkezelő az érdeklődőkkel való kapcsolattartás, tájékoztatás, válaszadás céljából kezeli az érintett által adatkezelő elérhetőségein közölt személyes adatokat. Az érintett az üzenet (e-mail vagy postai úton) elküldésével hozzájárul személyes adatai kezeléséhez.
Adattárolás ideje a hozzájárulás visszavonásáig vagy ennek hiányában az ügyintézés lezártáig tart. A hozzájárulás bármikor visszavonható, mely nem érinti a hozzájáruláson alapuló, a visszavonás előtti adatkezelés jogszerűségét.</w:t>
      </w:r>
    </w:p>
    <w:p>
      <w:pPr>
        <w:spacing w:after="0"/>
      </w:pPr>
      <w:r>
        <w:rPr>
          <w:sz w:val="20"/>
          <w:u w:val="single"/>
        </w:rPr>
        <w:t>Az adatkezelés jogalapja:</w:t>
      </w:r>
      <w:r>
        <w:rPr>
          <w:sz w:val="20"/>
        </w:rPr>
        <w:t xml:space="preserve"> Érintett hozzájárulása</w:t>
      </w:r>
    </w:p>
    <w:p>
      <w:pPr>
        <w:spacing w:after="0"/>
      </w:pPr>
      <w:r>
        <w:rPr>
          <w:sz w:val="20"/>
          <w:u w:val="single"/>
        </w:rPr>
        <w:t>Vonatkozó jogszabály(ok):</w:t>
      </w:r>
      <w:r>
        <w:rPr>
          <w:sz w:val="20"/>
        </w:rPr>
        <w:t xml:space="preserve"> GDPR, 2011. évi CXII. törvény az információs önrendelkezési jogról és az információszabadságról</w:t>
      </w:r>
    </w:p>
    <w:p>
      <w:pPr>
        <w:spacing w:after="0"/>
      </w:pPr>
      <w:r>
        <w:rPr>
          <w:sz w:val="20"/>
          <w:u w:val="single"/>
        </w:rPr>
        <w:t>Adatszolgáltatás elmaradásának lehetséges következményei:</w:t>
      </w:r>
      <w:r>
        <w:rPr>
          <w:sz w:val="20"/>
        </w:rPr>
        <w:t xml:space="preserve"> Kapcsolattartás, tájékoztatás, válaszadás e-mailben vagy postai úton nem lehetséges.</w:t>
      </w:r>
    </w:p>
    <w:p>
      <w:pPr>
        <w:spacing w:after="0"/>
      </w:pPr>
      <w:r>
        <w:rPr>
          <w:sz w:val="20"/>
          <w:u w:val="single"/>
        </w:rPr>
        <w:t>Érintettek:</w:t>
      </w:r>
      <w:r>
        <w:rPr>
          <w:sz w:val="20"/>
        </w:rPr>
        <w:t xml:space="preserve"> Kapcsolatfelvételt kezdeményező személy (érdeklődő)</w:t>
      </w:r>
    </w:p>
    <w:p>
      <w:pPr>
        <w:spacing w:after="0"/>
      </w:pPr>
      <w:r>
        <w:rPr>
          <w:sz w:val="20"/>
          <w:u w:val="single"/>
        </w:rPr>
        <w:t>Adatok forrása:</w:t>
      </w:r>
      <w:r>
        <w:rPr>
          <w:sz w:val="20"/>
        </w:rPr>
        <w:t xml:space="preserve"> Kapcsolatfelvételt kezdeményező személy</w:t>
      </w:r>
    </w:p>
    <w:p>
      <w:pPr>
        <w:spacing w:after="0"/>
      </w:pPr>
      <w:r>
        <w:rPr>
          <w:sz w:val="20"/>
          <w:u w:val="single"/>
        </w:rPr>
        <w:t>Adatkezelés tervezett időtartamának alapja:</w:t>
      </w:r>
      <w:r>
        <w:rPr>
          <w:sz w:val="20"/>
        </w:rPr>
        <w:t xml:space="preserve"> Visszavonás dátuma</w:t>
      </w:r>
    </w:p>
    <w:p>
      <w:pPr>
        <w:spacing w:after="0"/>
      </w:pPr>
      <w:r>
        <w:rPr>
          <w:sz w:val="20"/>
          <w:u w:val="single"/>
        </w:rPr>
        <w:t>A kezelt adatok köre, időtartama:</w:t>
      </w:r>
      <w:r>
        <w:rPr>
          <w:sz w:val="20"/>
        </w:rPr>
        <w:t xml:space="preserve"> Érdeklődő neve: Visszavonásig vagy 0 év; Érdeklődő kapcsolattartásra megadott elérhetőségi adatai: Visszavonásig vagy 0 év; Önként megadott egyéb személyes adatok: Visszavonásig vagy 0 év</w:t>
      </w:r>
    </w:p>
    <w:p>
      <w:pPr>
        <w:spacing w:after="0"/>
      </w:pPr>
      <w:r>
        <w:rPr>
          <w:sz w:val="20"/>
          <w:u w:val="single"/>
        </w:rPr>
        <w:t>Harmadik országba történő adattovábbítás garanciái:</w:t>
      </w:r>
      <w:r>
        <w:rPr>
          <w:sz w:val="20"/>
        </w:rPr>
        <w:t xml:space="preserve"> Nem történik harmadik országba adattovábbítás</w:t>
      </w:r>
    </w:p>
    <w:p>
      <w:pPr>
        <w:spacing w:after="0"/>
      </w:pPr>
      <w:r>
        <w:rPr>
          <w:sz w:val="20"/>
          <w:u w:val="single"/>
        </w:rPr>
        <w:t>Adatfeldolgozók:</w:t>
      </w:r>
      <w:r>
        <w:rPr>
          <w:sz w:val="20"/>
        </w:rPr>
        <w:t/>
      </w:r>
    </w:p>
    <w:p>
      <w:pPr>
        <w:spacing w:after="0"/>
      </w:pPr>
      <w:r>
        <w:rPr>
          <w:sz w:val="20"/>
          <w:u w:val="single"/>
        </w:rPr>
        <w:t/>
      </w:r>
      <w:r>
        <w:rPr>
          <w:sz w:val="20"/>
        </w:rPr>
        <w:t xml:space="preserve"> Levelezőrendszer üzemeltető ()</w:t>
        <w:cr/>
      </w:r>
    </w:p>
    <w:p>
      <w:pPr>
        <w:spacing w:after="0"/>
      </w:pPr>
      <w:r>
        <w:rPr>
          <w:sz w:val="20"/>
          <w:u w:val="single"/>
        </w:rPr>
        <w:t>Az adatkezelés célja:</w:t>
      </w:r>
      <w:r>
        <w:rPr>
          <w:b w:val="true"/>
          <w:sz w:val="20"/>
        </w:rPr>
        <w:t xml:space="preserve"> Érintetti joggyakorlás biztosítása, GDPR megfelelőség igazolása, adatvédelmi előírások teljesítése</w:t>
      </w:r>
    </w:p>
    <w:p>
      <w:pPr>
        <w:spacing w:after="0"/>
      </w:pPr>
      <w:r>
        <w:rPr>
          <w:sz w:val="20"/>
          <w:u w:val="single"/>
        </w:rPr>
        <w:t>Adatkezelés leírása:</w:t>
      </w:r>
      <w:r>
        <w:rPr>
          <w:sz w:val="20"/>
        </w:rPr>
        <w:t xml:space="preserve"> Adatkezelőre vonatkozó adatvédelmi előírások teljesítése, megfelelőség igazolása GDPReg  adatkezelési nyilvántartó szoftver támogatással. Adatkezelő jogos érdeke, hogy a GDPR és az Infotv. előírásainak maradéktalanul megfeleljen, melyre tekintettel, az adatvédelmi megfelelés érdekében adatkezelő megfelelően dokumentálja, nyilvántartja az érintteti kérelmeket és az ezzel összefüggő intézkedéseket.
Adatkezelés ideje a közfeladatot ellátó szervek iratkezelésére vonatkozó jogszabályi követelmények szerint, a mindenkor hatályos irattári tervben kerül meghatározásra.</w:t>
      </w:r>
    </w:p>
    <w:p>
      <w:pPr>
        <w:spacing w:after="0"/>
      </w:pPr>
      <w:r>
        <w:rPr>
          <w:sz w:val="20"/>
          <w:u w:val="single"/>
        </w:rPr>
        <w:t>Az adatkezelés jogalapja:</w:t>
      </w:r>
      <w:r>
        <w:rPr>
          <w:sz w:val="20"/>
        </w:rPr>
        <w:t xml:space="preserve"> Közérdekből vagy közhatalmi jogosítvány gyakorlásához</w:t>
      </w:r>
    </w:p>
    <w:p>
      <w:pPr>
        <w:spacing w:after="0"/>
      </w:pPr>
      <w:r>
        <w:rPr>
          <w:sz w:val="20"/>
          <w:u w:val="single"/>
        </w:rPr>
        <w:t>Vonatkozó jogszabály(ok):</w:t>
      </w:r>
      <w:r>
        <w:rPr>
          <w:sz w:val="20"/>
        </w:rPr>
        <w:t xml:space="preserve"> 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30. cikk, 2011. évi CXII. törvény az információs önrendelkezési jogról és az információszabadságról 25/E-25/F. §
1995. évi LXVI. törvény a köziratokról, a közlevéltárakról és a magánlevéltári anyag védelméről, 335/2005. (XII. 29.) Korm. rendelet a közfeladatot ellátó szervek iratkezelésének általános követelményeiről</w:t>
      </w:r>
    </w:p>
    <w:p>
      <w:pPr>
        <w:spacing w:after="0"/>
      </w:pPr>
      <w:r>
        <w:rPr>
          <w:sz w:val="20"/>
          <w:u w:val="single"/>
        </w:rPr>
        <w:t>Adatszolgáltatás elmaradásának lehetséges következményei:</w:t>
      </w:r>
      <w:r>
        <w:rPr>
          <w:sz w:val="20"/>
        </w:rPr>
        <w:t xml:space="preserve"> Az adatvédelmi megfelelőség és az érintetti joggyakorlás nem  biztosítható.</w:t>
      </w:r>
    </w:p>
    <w:p>
      <w:pPr>
        <w:spacing w:after="0"/>
      </w:pPr>
      <w:r>
        <w:rPr>
          <w:sz w:val="20"/>
          <w:u w:val="single"/>
        </w:rPr>
        <w:t>Érintettek:</w:t>
      </w:r>
      <w:r>
        <w:rPr>
          <w:sz w:val="20"/>
        </w:rPr>
        <w:t xml:space="preserve"> Kérelmet/beadványt benyújtó</w:t>
      </w:r>
    </w:p>
    <w:p>
      <w:pPr>
        <w:spacing w:after="0"/>
      </w:pPr>
      <w:r>
        <w:rPr>
          <w:sz w:val="20"/>
          <w:u w:val="single"/>
        </w:rPr>
        <w:t>Adatok forrása:</w:t>
      </w:r>
      <w:r>
        <w:rPr>
          <w:sz w:val="20"/>
        </w:rPr>
        <w:t xml:space="preserve"> Érintett</w:t>
      </w:r>
    </w:p>
    <w:p>
      <w:pPr>
        <w:spacing w:after="0"/>
      </w:pPr>
      <w:r>
        <w:rPr>
          <w:sz w:val="20"/>
          <w:u w:val="single"/>
        </w:rPr>
        <w:t>Adatkezelés tervezett időtartamának alapja:</w:t>
      </w:r>
      <w:r>
        <w:rPr>
          <w:sz w:val="20"/>
        </w:rPr>
        <w:t xml:space="preserve"> Az adatkezelés céljának megvalósulása</w:t>
      </w:r>
    </w:p>
    <w:p>
      <w:pPr>
        <w:spacing w:after="0"/>
      </w:pPr>
      <w:r>
        <w:rPr>
          <w:sz w:val="20"/>
          <w:u w:val="single"/>
        </w:rPr>
        <w:t>A kezelt adatok köre, időtartama:</w:t>
      </w:r>
      <w:r>
        <w:rPr>
          <w:sz w:val="20"/>
        </w:rPr>
        <w:t xml:space="preserve"> Érintett neve, elérhetősége, egyéb azonosító adata; Érintetti kérelemben közölt egyéb adat; Érintetti kérelemre adott válasz, megtett intézkedés</w:t>
      </w:r>
    </w:p>
    <w:p>
      <w:pPr>
        <w:spacing w:after="0"/>
      </w:pPr>
      <w:r>
        <w:rPr>
          <w:sz w:val="20"/>
          <w:u w:val="single"/>
        </w:rPr>
        <w:t>Különleges személyes adatok:</w:t>
      </w:r>
      <w:r>
        <w:rPr>
          <w:sz w:val="20"/>
        </w:rPr>
        <w:t xml:space="preserve"> Érintetti kérelemben közölt különleges adat (ha van) (9. cikk (2) g pont )</w:t>
      </w:r>
    </w:p>
    <w:p>
      <w:pPr>
        <w:spacing w:after="0"/>
      </w:pPr>
      <w:r>
        <w:rPr>
          <w:sz w:val="20"/>
          <w:u w:val="single"/>
        </w:rPr>
        <w:t>Harmadik országba történő adattovábbítás garanciái:</w:t>
      </w:r>
      <w:r>
        <w:rPr>
          <w:sz w:val="20"/>
        </w:rPr>
        <w:t xml:space="preserve"> Nem történik harmadik országba adattovábbítás</w:t>
      </w:r>
    </w:p>
    <w:p>
      <w:pPr>
        <w:spacing w:after="0"/>
      </w:pPr>
      <w:r>
        <w:rPr>
          <w:sz w:val="20"/>
          <w:u w:val="single"/>
        </w:rPr>
        <w:t>Adatfeldolgozók:</w:t>
      </w:r>
      <w:r>
        <w:rPr>
          <w:sz w:val="20"/>
        </w:rPr>
        <w:t/>
      </w:r>
    </w:p>
    <w:p>
      <w:pPr>
        <w:spacing w:after="0"/>
      </w:pPr>
      <w:r>
        <w:rPr>
          <w:sz w:val="20"/>
          <w:u w:val="single"/>
        </w:rPr>
        <w:t/>
      </w:r>
      <w:r>
        <w:rPr>
          <w:sz w:val="20"/>
        </w:rPr>
        <w:t xml:space="preserve"> IP Monitoring Kft. (3715 Gesztely, Sport u. 15.)</w:t>
        <w:cr/>
      </w:r>
    </w:p>
    <w:p>
      <w:pPr>
        <w:spacing w:after="0"/>
      </w:pPr>
      <w:r>
        <w:rPr>
          <w:sz w:val="20"/>
          <w:u w:val="single"/>
        </w:rPr>
        <w:t>Az adatkezelés célja:</w:t>
      </w:r>
      <w:r>
        <w:rPr>
          <w:b w:val="true"/>
          <w:sz w:val="20"/>
        </w:rPr>
        <w:t xml:space="preserve"> Munkaerő toborzás, önéletrajz kezelés adott állás betöltésére</w:t>
      </w:r>
    </w:p>
    <w:p>
      <w:pPr>
        <w:spacing w:after="0"/>
      </w:pPr>
      <w:r>
        <w:rPr>
          <w:sz w:val="20"/>
          <w:u w:val="single"/>
        </w:rPr>
        <w:t>Adatkezelés leírása:</w:t>
      </w:r>
      <w:r>
        <w:rPr>
          <w:sz w:val="20"/>
        </w:rPr>
        <w:t xml:space="preserve"> Az adatkezelés célja a pályázó által önkéntesen benyújtott, adatkezelő által meghirdetett álláspályázat során az önéletrajzban, illetőleg kísérő levelében foglaltak alapján a jelentkező motivációjának és képességeinek megismerése, a betöltendő munkakörre való alkalmasság megállapítása, személyes interjú szervezése, a pályázó kiértesítése. Az önkéntesen benyújtott önéletrajzok esetenként tartalmazhatnak az adott állás betöltéséhez nem szükséges adatokat is. Az adatkezeléshez való önkéntes hozzájárulás bármikor visszavonható, mely nem érinti a visszavonás előtti adatkezelés jogszerűségét. Visszavonás hiányában az adatkezelés ideje az adott munkakör betöltéséig tart. Adatkezelés időtartamának lejártakor, a cél megvalósulását követően (ha az önéletrajzot benyújtóval az adott jogviszony létrejön) vagy a benyújtó visszavonja hozzájárulását, a beérkezett önéletrajzok, feljegyzések, dokumentumok (az adatokból levont, az érintettre vonatkozó  következtetés, a pályázóról készült feljegyzés is) törlésre/megsemmisítésre kerül.</w:t>
      </w:r>
    </w:p>
    <w:p>
      <w:pPr>
        <w:spacing w:after="0"/>
      </w:pPr>
      <w:r>
        <w:rPr>
          <w:sz w:val="20"/>
          <w:u w:val="single"/>
        </w:rPr>
        <w:t>Az adatkezelés jogalapja:</w:t>
      </w:r>
      <w:r>
        <w:rPr>
          <w:sz w:val="20"/>
        </w:rPr>
        <w:t xml:space="preserve"> Érintett hozzájárulása</w:t>
      </w:r>
    </w:p>
    <w:p>
      <w:pPr>
        <w:spacing w:after="0"/>
      </w:pPr>
      <w:r>
        <w:rPr>
          <w:sz w:val="20"/>
          <w:u w:val="single"/>
        </w:rPr>
        <w:t>Vonatkozó jogszabály(ok):</w:t>
      </w:r>
      <w:r>
        <w:rPr>
          <w:sz w:val="20"/>
        </w:rPr>
        <w:t xml:space="preserve"> Általános jogszabály: 2012. évi I. törvény a munka törvénykönyvéről
Különös ágazati szabályozások: 1992. évi XXXIII. törvény a közalkalmazottak jogállásáról, 2023. évi LII. törvény a pedagógusok új életpályájáról 37. §</w:t>
      </w:r>
    </w:p>
    <w:p>
      <w:pPr>
        <w:spacing w:after="0"/>
      </w:pPr>
      <w:r>
        <w:rPr>
          <w:sz w:val="20"/>
          <w:u w:val="single"/>
        </w:rPr>
        <w:t>Adatszolgáltatás elmaradásának lehetséges következményei:</w:t>
      </w:r>
      <w:r>
        <w:rPr>
          <w:sz w:val="20"/>
        </w:rPr>
        <w:t xml:space="preserve"> Önkéntes hozzájárulás alapján történő adatkezelés valamennyi adatra vonatkozóan, a hozzájárulás hiányában az adat nem kezelhető.</w:t>
      </w:r>
    </w:p>
    <w:p>
      <w:pPr>
        <w:spacing w:after="0"/>
      </w:pPr>
      <w:r>
        <w:rPr>
          <w:sz w:val="20"/>
          <w:u w:val="single"/>
        </w:rPr>
        <w:t>Érintettek:</w:t>
      </w:r>
      <w:r>
        <w:rPr>
          <w:sz w:val="20"/>
        </w:rPr>
        <w:t xml:space="preserve"> Álláspályázatot, önéletrajzot benyújtó</w:t>
      </w:r>
    </w:p>
    <w:p>
      <w:pPr>
        <w:spacing w:after="0"/>
      </w:pPr>
      <w:r>
        <w:rPr>
          <w:sz w:val="20"/>
          <w:u w:val="single"/>
        </w:rPr>
        <w:t>Adatok forrása:</w:t>
      </w:r>
      <w:r>
        <w:rPr>
          <w:sz w:val="20"/>
        </w:rPr>
        <w:t xml:space="preserve"> Álláspályázatot, önéletrajzot benyújtó</w:t>
      </w:r>
    </w:p>
    <w:p>
      <w:pPr>
        <w:spacing w:after="0"/>
      </w:pPr>
      <w:r>
        <w:rPr>
          <w:sz w:val="20"/>
          <w:u w:val="single"/>
        </w:rPr>
        <w:t>Adatkezelés tervezett időtartamának alapja:</w:t>
      </w:r>
      <w:r>
        <w:rPr>
          <w:sz w:val="20"/>
        </w:rPr>
        <w:t xml:space="preserve"> Visszavonás dátuma</w:t>
      </w:r>
    </w:p>
    <w:p>
      <w:pPr>
        <w:spacing w:after="0"/>
      </w:pPr>
      <w:r>
        <w:rPr>
          <w:sz w:val="20"/>
          <w:u w:val="single"/>
        </w:rPr>
        <w:t>A kezelt adatok köre, időtartama:</w:t>
      </w:r>
      <w:r>
        <w:rPr>
          <w:sz w:val="20"/>
        </w:rPr>
        <w:t xml:space="preserve"> Név: Visszavonásig vagy 0 év; Megadott telefonszám/e-mail, cím/levelezési cím kapcsolattartáshoz, értesítéshez: Visszavonásig vagy 0 év; Önéletrajz, kísérőlevél és az azokban megadott készségekre, kompetenciákra, nyelvtudásra vonatkozó, pozíció ellátáshoz szükséges, egyéb, pl. korábbi munkahelyi tapasztalatra vonatkozó információ: Visszavonásig vagy 0 év; Pályázóról készült feljegyzés: Visszavonásig vagy 0 év; Önként megadott egyéb személyes adatok: Visszavonásig vagy 0 év</w:t>
      </w:r>
    </w:p>
    <w:p>
      <w:pPr>
        <w:spacing w:after="0"/>
      </w:pPr>
      <w:r>
        <w:rPr>
          <w:sz w:val="20"/>
          <w:u w:val="single"/>
        </w:rPr>
        <w:t>Harmadik országba történő adattovábbítás garanciái:</w:t>
      </w:r>
      <w:r>
        <w:rPr>
          <w:sz w:val="20"/>
        </w:rPr>
        <w:t xml:space="preserve"> Nem történik harmadik országba adattovábbítás</w:t>
      </w:r>
    </w:p>
    <w:p>
      <w:pPr>
        <w:spacing w:after="0"/>
      </w:pPr>
      <w:r>
        <w:rPr>
          <w:sz w:val="20"/>
          <w:u w:val="single"/>
        </w:rPr>
        <w:t>Adatfeldolgozók:</w:t>
      </w:r>
      <w:r>
        <w:rPr>
          <w:sz w:val="20"/>
        </w:rPr>
        <w:t/>
      </w:r>
    </w:p>
    <w:p>
      <w:pPr>
        <w:spacing w:after="0"/>
      </w:pPr>
      <w:r>
        <w:rPr>
          <w:sz w:val="20"/>
          <w:u w:val="single"/>
        </w:rPr>
        <w:t/>
      </w:r>
      <w:r>
        <w:rPr>
          <w:sz w:val="20"/>
        </w:rPr>
        <w:t xml:space="preserve"> Levelezőrendszer üzemeltető ()</w:t>
        <w:cr/>
      </w:r>
    </w:p>
    <w:p>
      <w:pPr>
        <w:spacing w:after="0"/>
      </w:pPr>
      <w:r>
        <w:rPr>
          <w:sz w:val="20"/>
          <w:u w:val="single"/>
        </w:rPr>
        <w:t>Az adatkezelés célja:</w:t>
      </w:r>
      <w:r>
        <w:rPr>
          <w:b w:val="true"/>
          <w:sz w:val="20"/>
        </w:rPr>
        <w:t xml:space="preserve"> Általános tájékoztató a sütik alkalmazásáról</w:t>
      </w:r>
    </w:p>
    <w:p>
      <w:pPr>
        <w:spacing w:after="0"/>
      </w:pPr>
      <w:r>
        <w:rPr>
          <w:sz w:val="20"/>
          <w:u w:val="single"/>
        </w:rPr>
        <w:t>Adatkezelés leírása:</w:t>
      </w:r>
      <w:r>
        <w:rPr>
          <w:sz w:val="20"/>
        </w:rPr>
        <w:t xml:space="preserve"> A webhely a szolgáltatásai színvonalának emelése, a felhasználásának megkönnyítése, illetve a biztonsági és adatvédelmi kockázatok megfelelő kezelése érdekében ún. sütiket („cookie”) használ. 
A sütik olyan kisméretű adatcsomagok, szöveges fájlok, amelyek egy adott honlapon vagy alkalmazásban történt látogatás alkalmával kerülnek elhelyezésre a látogató böngészőjében vagy az eszközén. A sütik lehetővé teszik, hogy az adott honlap a látogatót a következő látogatásakor felismerje, és ez által biztonsági, kényelmi funkciókat biztosítson és javítsa a felhasználói élményt az oldal böngészése közben.  
Néhány süti csak átmeneti és eltűnik a böngésző bezárásával, míg léteznek tartós változatok is, melyek huzamosabb ideig a számítógépén maradnak. A jogszabályok szerint a sütiket abban az esetben tárolhatjuk a látogató eszközén, ha erre feltétlenül szükség van a weboldalunk működése érdekében.
A böngészők lehetőséget adnak a sütibeállítások megváltoztatására. A legtöbb böngésző alapértelmezettként automatikusan elfogadja a sütiket, de ez megváltoztatható annak érdekében, hogy a beállítást követően megakadályozza az automatikus elfogadást. 
A leggyakrabban használt böngészők esetében az alábbi hivatkozásokon keresztül bővebb tájékoztatást kaphat a süti beállításokról:  
Chrome: https://support.google.com/accounts/answer/61416?hl=hu
Firefox: https://support.mozilla.org/hu/kb/sutik-informacio-amelyet-weboldalak-tarolnak-szami?redirectslug=S%C3%BCtik+kezel%C3%A9se&amp;redirectlocale=hu
Microsoft Internet Explorer: https://support.microsoft.com/hu-hu/windows/cookie-k-t%C3%B6rl%C3%A9se-%C3%A9s-kezel%C3%A9se-168dab11-0753-043d-7c16-ede5947fc64d#ie=ie-11
Microsoft Edge: https://support.microsoft.com/hu-hu/windows/a-microsoft-edge-a-b%C3%B6ng%C3%A9sz%C3%A9si-adatok-%C3%A9s-az-adatv%C3%A9delem-bb8174ba-9d73-dcf2-9b4a-c582b4e640dd
A sütik lehetnek a munkafolyamat idején érvényes ún. ideiglenes vagy munkamenet sütik (session cookie), vagy állandó – mentett, vagyis az érvényességi ideig tárolt – (persistent cookie) sütik, és továbbá megkülönböztetjük az első féltől (first-party cookie) és, illetve a harmadik féltől (third-party cookie) származó sütiket.
Az előzőeken túl az alábbiak szerint is csoportosíthatjuk a sütiket: 
Elengedhetetlen sütik: nélkülözhetetlenek az adott weboldalon történő navigáláshoz, a weboldal kulcsfontosságú funkcióinak működéséhez és a védett tartalmak eléréséhez. Ezek a sütik jogszerűen alkalmazhatóak az érintett hozzájárulásának hiányában is.
Statisztikai célú sütik: a honlapok teljesítményéhez, fejlesztéséhez, a felhasználói élmény javításához kapcsolódnak, és lehetővé teszik, hogy az adott honlap üzemeltetője azzal kapcsolatosan gyűjtsön adatokat, hogy a felhasználók miként használják az adott honlapot. Használatukhoz az érintett hozzájárulása szükséges.
Hirdetési célú sütik: céljuk, hogy a honlapokon az adott látogató számára releváns hirdetések jelenjenek meg. Használatukhoz az érintett hozzájárulása szükséges.
Social media sütik: céljuk a honlapokon használt közösségi média szolgáltatások biztosítása a látogató számára. Használatukhoz az érintett hozzájárulása szükséges.
Adatkezelő által használt sütiket és az érintetti joggyakorlás lehetőségét az Adatkezelési tájékoztató további része tartalmazza.</w:t>
      </w:r>
    </w:p>
    <w:p>
      <w:pPr>
        <w:spacing w:after="0"/>
      </w:pPr>
      <w:r>
        <w:rPr>
          <w:sz w:val="20"/>
          <w:u w:val="single"/>
        </w:rPr>
        <w:t>Az adatkezelés jogalapja:</w:t>
      </w:r>
      <w:r>
        <w:rPr>
          <w:sz w:val="20"/>
        </w:rPr>
        <w:t xml:space="preserve"> Közérdekből vagy közhatalmi jogosítvány gyakorlásához</w:t>
      </w:r>
    </w:p>
    <w:p>
      <w:pPr>
        <w:spacing w:after="0"/>
      </w:pPr>
      <w:r>
        <w:rPr>
          <w:sz w:val="20"/>
          <w:u w:val="single"/>
        </w:rPr>
        <w:t>Vonatkozó jogszabály(ok):</w:t>
      </w:r>
      <w:r>
        <w:rPr>
          <w:sz w:val="20"/>
        </w:rPr>
        <w:t xml:space="preserve"> 2001. évi CVIII. törvény az elektronikus kereskedelmi szolgáltatások, valamint az információs társadalommal összefüggő szolgáltatások egyes kérdéseiről 13/A. § (3)-(4)</w:t>
      </w:r>
    </w:p>
    <w:p>
      <w:pPr>
        <w:spacing w:after="0"/>
      </w:pPr>
      <w:r>
        <w:rPr>
          <w:sz w:val="20"/>
          <w:u w:val="single"/>
        </w:rPr>
        <w:t>Adatszolgáltatás elmaradásának lehetséges következményei:</w:t>
      </w:r>
      <w:r>
        <w:rPr>
          <w:sz w:val="20"/>
        </w:rPr>
        <w:t xml:space="preserve"> Adatkezelés nélkül a honlap nem vagy nem megfelelően működik.</w:t>
      </w:r>
    </w:p>
    <w:p>
      <w:pPr>
        <w:spacing w:after="0"/>
      </w:pPr>
      <w:r>
        <w:rPr>
          <w:sz w:val="20"/>
          <w:u w:val="single"/>
        </w:rPr>
        <w:t>Érintettek:</w:t>
      </w:r>
      <w:r>
        <w:rPr>
          <w:sz w:val="20"/>
        </w:rPr>
        <w:t xml:space="preserve"> Webhely látogatói</w:t>
      </w:r>
    </w:p>
    <w:p>
      <w:pPr>
        <w:spacing w:after="0"/>
      </w:pPr>
      <w:r>
        <w:rPr>
          <w:sz w:val="20"/>
          <w:u w:val="single"/>
        </w:rPr>
        <w:t>Adatok forrása:</w:t>
      </w:r>
      <w:r>
        <w:rPr>
          <w:sz w:val="20"/>
        </w:rPr>
        <w:t xml:space="preserve"> Érintett</w:t>
      </w:r>
    </w:p>
    <w:p>
      <w:pPr>
        <w:spacing w:after="0"/>
      </w:pPr>
      <w:r>
        <w:rPr>
          <w:sz w:val="20"/>
          <w:u w:val="single"/>
        </w:rPr>
        <w:t>Adatkezelés tervezett időtartamának alapja:</w:t>
      </w:r>
      <w:r>
        <w:rPr>
          <w:sz w:val="20"/>
        </w:rPr>
        <w:t xml:space="preserve"> Az adatkezelés céljának megvalósulása</w:t>
      </w:r>
    </w:p>
    <w:p>
      <w:pPr>
        <w:spacing w:after="0"/>
      </w:pPr>
      <w:r>
        <w:rPr>
          <w:sz w:val="20"/>
          <w:u w:val="single"/>
        </w:rPr>
        <w:t>A kezelt adatok köre, időtartama:</w:t>
      </w:r>
      <w:r>
        <w:rPr>
          <w:sz w:val="20"/>
        </w:rPr>
        <w:t xml:space="preserve"> Sütinként egyedileg meghatározott</w:t>
      </w:r>
    </w:p>
    <w:p>
      <w:pPr>
        <w:spacing w:after="0"/>
      </w:pPr>
      <w:r>
        <w:rPr>
          <w:sz w:val="20"/>
          <w:u w:val="single"/>
        </w:rPr>
        <w:t>Harmadik országba történő adattovábbítás garanciái:</w:t>
      </w:r>
      <w:r>
        <w:rPr>
          <w:sz w:val="20"/>
        </w:rPr>
        <w:t xml:space="preserve"> Nem történik harmadik országba adattovábbítás</w:t>
      </w:r>
    </w:p>
    <w:p>
      <w:pPr>
        <w:spacing w:after="0"/>
      </w:pPr>
      <w:r>
        <w:rPr>
          <w:sz w:val="20"/>
          <w:u w:val="single"/>
        </w:rPr>
        <w:t>Adatfeldolgozók:</w:t>
      </w:r>
      <w:r>
        <w:rPr>
          <w:sz w:val="20"/>
        </w:rPr>
        <w:t/>
      </w:r>
    </w:p>
    <w:p>
      <w:pPr>
        <w:spacing w:after="0"/>
      </w:pPr>
      <w:r>
        <w:rPr>
          <w:sz w:val="20"/>
          <w:u w:val="single"/>
        </w:rPr>
        <w:t/>
      </w:r>
      <w:r>
        <w:rPr>
          <w:sz w:val="20"/>
        </w:rPr>
        <w:t xml:space="preserve"> Honlap/webfelület üzemeltető ()</w:t>
        <w:cr/>
      </w:r>
    </w:p>
    <w:p>
      <w:pPr>
        <w:spacing w:after="0"/>
      </w:pPr>
      <w:r>
        <w:rPr>
          <w:sz w:val="20"/>
          <w:u w:val="single"/>
        </w:rPr>
        <w:t>Az adatkezelés célja:</w:t>
      </w:r>
      <w:r>
        <w:rPr>
          <w:b w:val="true"/>
          <w:sz w:val="20"/>
        </w:rPr>
        <w:t xml:space="preserve"> Munkaerő toborzás, önéletrajz kezelés, folyamatos pályáztatás</w:t>
      </w:r>
    </w:p>
    <w:p>
      <w:pPr>
        <w:spacing w:after="0"/>
      </w:pPr>
      <w:r>
        <w:rPr>
          <w:sz w:val="20"/>
          <w:u w:val="single"/>
        </w:rPr>
        <w:t>Adatkezelés leírása:</w:t>
      </w:r>
      <w:r>
        <w:rPr>
          <w:sz w:val="20"/>
        </w:rPr>
        <w:t xml:space="preserve"> Az adatkezelés célja a pályázó által önkéntesen benyújtott, adatkezelő által meg nem hirdetett álláspályázat során az önéletrajzban, illetőleg kísérő levelében foglaltak alapján a jelentkező motivációjának és képességeinek megismerése, betölthető munkakörökre való alkalmasság megállapítása, személyes interjú szervezése, a pályázó kiértesítése. Az önkéntesen benyújtott önéletrajzok esetenként tartalmazhatnak az adott állás betöltéséhez nem szükséges adatokat is. Az adatkezeléshez való önkéntes hozzájárulás bármikor visszavonható, mely nem érinti a visszavonás előtti adatkezelés jogszerűségét. Visszavonás hiányában az adatkezelés ideje – eltérő tájékoztatás hiányában – 1 év. Adatkezelés időtartamának lejártakor, a cél megvalósulását követően (ha az önéletrajzot benyújtóval az adott jogviszony létrejön) vagy a benyújtó visszavonja hozzájárulását, a beérkezett önéletrajzok, feljegyzések, dokumentumok (az adatokból levont, az érintettre vonatkozó  következtetés, a pályázóról készült feljegyzés is) törlésre/megsemmisítésre kerül. </w:t>
      </w:r>
    </w:p>
    <w:p>
      <w:pPr>
        <w:spacing w:after="0"/>
      </w:pPr>
      <w:r>
        <w:rPr>
          <w:sz w:val="20"/>
          <w:u w:val="single"/>
        </w:rPr>
        <w:t>Az adatkezelés jogalapja:</w:t>
      </w:r>
      <w:r>
        <w:rPr>
          <w:sz w:val="20"/>
        </w:rPr>
        <w:t xml:space="preserve"> Érintett hozzájárulása</w:t>
      </w:r>
    </w:p>
    <w:p>
      <w:pPr>
        <w:spacing w:after="0"/>
      </w:pPr>
      <w:r>
        <w:rPr>
          <w:sz w:val="20"/>
          <w:u w:val="single"/>
        </w:rPr>
        <w:t>Vonatkozó jogszabály(ok):</w:t>
      </w:r>
      <w:r>
        <w:rPr>
          <w:sz w:val="20"/>
        </w:rPr>
        <w:t xml:space="preserve"> Általános jogszabály: 2012. évi I. törvény a munka törvénykönyvéről
Különös ágazati szabályozások: 1992. évi XXXIII. törvény a közalkalmazottak jogállásáról, 2023. évi LII. törvény a pedagógusok új életpályájáról 37. §</w:t>
      </w:r>
    </w:p>
    <w:p>
      <w:pPr>
        <w:spacing w:after="0"/>
      </w:pPr>
      <w:r>
        <w:rPr>
          <w:sz w:val="20"/>
          <w:u w:val="single"/>
        </w:rPr>
        <w:t>Adatszolgáltatás elmaradásának lehetséges következményei:</w:t>
      </w:r>
      <w:r>
        <w:rPr>
          <w:sz w:val="20"/>
        </w:rPr>
        <w:t xml:space="preserve"> Önkéntes hozzájárulás alapján történő adatkezelés valamennyi adatra vonatkozóan, a hozzájárulás hiányában az adat nem kezelhető.</w:t>
      </w:r>
    </w:p>
    <w:p>
      <w:pPr>
        <w:spacing w:after="0"/>
      </w:pPr>
      <w:r>
        <w:rPr>
          <w:sz w:val="20"/>
          <w:u w:val="single"/>
        </w:rPr>
        <w:t>Érintettek:</w:t>
      </w:r>
      <w:r>
        <w:rPr>
          <w:sz w:val="20"/>
        </w:rPr>
        <w:t xml:space="preserve"> Álláspályázatot, önéletrajzot benyújtó</w:t>
      </w:r>
    </w:p>
    <w:p>
      <w:pPr>
        <w:spacing w:after="0"/>
      </w:pPr>
      <w:r>
        <w:rPr>
          <w:sz w:val="20"/>
          <w:u w:val="single"/>
        </w:rPr>
        <w:t>Adatok forrása:</w:t>
      </w:r>
      <w:r>
        <w:rPr>
          <w:sz w:val="20"/>
        </w:rPr>
        <w:t xml:space="preserve"> Álláspályázatot, önéletrajzot benyújtó</w:t>
      </w:r>
    </w:p>
    <w:p>
      <w:pPr>
        <w:spacing w:after="0"/>
      </w:pPr>
      <w:r>
        <w:rPr>
          <w:sz w:val="20"/>
          <w:u w:val="single"/>
        </w:rPr>
        <w:t>Adatkezelés tervezett időtartamának alapja:</w:t>
      </w:r>
      <w:r>
        <w:rPr>
          <w:sz w:val="20"/>
        </w:rPr>
        <w:t xml:space="preserve"> Visszavonás dátuma</w:t>
      </w:r>
    </w:p>
    <w:p>
      <w:pPr>
        <w:spacing w:after="0"/>
      </w:pPr>
      <w:r>
        <w:rPr>
          <w:sz w:val="20"/>
          <w:u w:val="single"/>
        </w:rPr>
        <w:t>A kezelt adatok köre, időtartama:</w:t>
      </w:r>
      <w:r>
        <w:rPr>
          <w:sz w:val="20"/>
        </w:rPr>
        <w:t xml:space="preserve"> Név: Visszavonásig vagy 0 év; Megadott telefonszám/e-mail, cím/levelezési cím kapcsolattartáshoz, értesítéshez: Visszavonásig vagy 0 év; Önéletrajz, kísérőlevél és az azokban megadott készségekre, kompetenciákra, nyelvtudásra vonatkozó, pozíció ellátáshoz szükséges, egyéb, pl. korábbi munkahelyi tapasztalatra vonatkozó információ: Visszavonásig vagy 0 év; Pályázóról készült feljegyzés: Visszavonásig vagy 0 év; Önként megadott egyéb személyes adatok: Visszavonásig vagy 0 év</w:t>
      </w:r>
    </w:p>
    <w:p>
      <w:pPr>
        <w:spacing w:after="0"/>
      </w:pPr>
      <w:r>
        <w:rPr>
          <w:sz w:val="20"/>
          <w:u w:val="single"/>
        </w:rPr>
        <w:t>Harmadik országba történő adattovábbítás garanciái:</w:t>
      </w:r>
      <w:r>
        <w:rPr>
          <w:sz w:val="20"/>
        </w:rPr>
        <w:t xml:space="preserve"> Nem történik harmadik országba adattovábbítás</w:t>
      </w:r>
    </w:p>
    <w:p>
      <w:pPr>
        <w:spacing w:after="0"/>
      </w:pPr>
      <w:r>
        <w:rPr>
          <w:sz w:val="20"/>
          <w:u w:val="single"/>
        </w:rPr>
        <w:t>Adatfeldolgozók:</w:t>
      </w:r>
      <w:r>
        <w:rPr>
          <w:sz w:val="20"/>
        </w:rPr>
        <w:t/>
      </w:r>
    </w:p>
    <w:p>
      <w:pPr>
        <w:spacing w:after="0"/>
      </w:pPr>
      <w:r>
        <w:rPr>
          <w:sz w:val="20"/>
          <w:u w:val="single"/>
        </w:rPr>
        <w:t/>
      </w:r>
      <w:r>
        <w:rPr>
          <w:sz w:val="20"/>
        </w:rPr>
        <w:t xml:space="preserve"> Levelezőrendszer üzemeltető ()</w:t>
        <w:cr/>
      </w:r>
    </w:p>
    <w:p>
      <w:pPr>
        <w:spacing w:after="0"/>
      </w:pPr>
      <w:r>
        <w:rPr>
          <w:sz w:val="20"/>
          <w:u w:val="single"/>
        </w:rPr>
        <w:t>Az adatkezelés célja:</w:t>
      </w:r>
      <w:r>
        <w:rPr>
          <w:b w:val="true"/>
          <w:sz w:val="20"/>
        </w:rPr>
        <w:t xml:space="preserve"> Facebook oldal használata szolgáltatások népszerűsítése céljából</w:t>
      </w:r>
    </w:p>
    <w:p>
      <w:pPr>
        <w:spacing w:after="0"/>
      </w:pPr>
      <w:r>
        <w:rPr>
          <w:sz w:val="20"/>
          <w:u w:val="single"/>
        </w:rPr>
        <w:t>Adatkezelés leírása:</w:t>
      </w:r>
      <w:r>
        <w:rPr>
          <w:sz w:val="20"/>
        </w:rPr>
        <w:t xml:space="preserve"> Adatkezelő Facebook oldalt használ, mely során részt vállal a Facebook oldal adatkezelési beállításaiban, bejegyzéseket, eseményeket hozhat létre és törölhet, üzeneteket küldhet az oldal nevében, az oldalra írt hozzászólásokra és bejegyzésekre válaszolhat, illetve eltávolíthatja azokat. Lehetősége van felhasználókat kitiltani az oldalról, valamint a bejegyzést közzétevő személy kilétét megtekinteni. Adatkezelő Facebook oldaláról a 16. éven aluli személyek kizárásra kerülnek. Adatkezelő élő közvetítésekre is használhatja az oldalt. Az adatkezelés célja a Facebook közösségi oldalon az adatkezelő és partner vállalkozásai tevékenységének, szolgáltatásának a megosztása, illetve népszerűsítése. Adatkezelő a Facebook oldalon keresztül megismert személyes adatokat nem használja jelen tájékoztatóban meghatározott céltól eltérő célból. Az érintett üzenetben önként megadott adatait (így pl. e-mail cím vagy telefonszám) adatkezelő felhasználhatja a válaszadásra. Az adatkezelés jogalapja az érintett hozzájárulása. Adatkezelő hozzájárulásnak minősíti különösen az oldal kedvelését/követését, hozzászólás közlését, tartalmak kedvelését. A hozzájárulást az érintett bármikor visszavonhatja, posztját, hozzászólását törölheti. Amennyiben az érintett a hozzájárulását visszavonja, adatkezelő törli az érintettel folytatott beszélgetést. A hozzájárulás visszavonása nem érinti a hozzájáruláson alapuló, a visszavonás előtti adatkezelés jogszerűségét.
A Facebook közösségi oldalon elérhető elemzési adatok tekintetében Adatkezelő és a Meta Platforms Ireland Limited közös adatkezelők.
Közös adatkezelésre vonatkozó rendelkezések (kivonat):
Adatkezelő és a Meta Platforms Ireland Limited (a továbbiakban: Facebook Ireland) közös adatkezelőként járnak el az Oldalelemzések funkció használata miatt az elemzési adatok kezelése tekintetében. Az Oldalelemzések funkció összesített adatokat jelenít meg, melyek segítségével közös adatkezelők információkhoz jutnak arról, hogy a felhasználók (érintettek) hogyan használják az oldalt. Ezen funkció használatával Adatkezelő nem fér hozzá a felhasználók személyes adataihoz, hanem kizárólag elemzési, statisztikai adatokat ismer meg.
A Meta Platforms Ireland felelőssége, hogy tájékoztassa az érintetteket az adatok oldalelemzési célú kezeléséről, és lehetővé tegye a GDPR szerinti joggyakorlást. Ezen jogokról a Facebook beállításai között további információt talál. A Meta Platforms Ireland adatvédelmi tisztviselőjével is felveheti a kapcsolatot, akiknek az elérhetőségét a Meta Platforms Ireland adatkezelési szabályzatában találja.
Amennyiben Ön mint érintett gyakorolni kívánja a GDPR értelmében megillető jogait, kérjük hogy a Meta Platforms Ireland-hoz forduljon. Amennyiben az oldalelemzésekkel kapcsolatos adatkezelés miatt hozzánk küldi érintetti kérelmét, úgy azt haladéktalanul, de legkésőbb 7 naptári napon belül továbbítjuk a Meta Platforms Ireland számára. A Meta Platforms Ireland vállalja, hogy az Oldalelemzési függelék értelmében fennálló kötelezettségeinknek megfelelően választ ad az érintettek kéréseire.
Részletesen a Meta Platforms Ireland által közzétett Oldalelemzések funkció adatkezelői függelékében tájékozódhat.</w:t>
      </w:r>
    </w:p>
    <w:p>
      <w:pPr>
        <w:spacing w:after="0"/>
      </w:pPr>
      <w:r>
        <w:rPr>
          <w:sz w:val="20"/>
          <w:u w:val="single"/>
        </w:rPr>
        <w:t>Az adatkezelés jogalapja:</w:t>
      </w:r>
      <w:r>
        <w:rPr>
          <w:sz w:val="20"/>
        </w:rPr>
        <w:t xml:space="preserve"> Érintett hozzájárulása</w:t>
      </w:r>
    </w:p>
    <w:p>
      <w:pPr>
        <w:spacing w:after="0"/>
      </w:pPr>
      <w:r>
        <w:rPr>
          <w:sz w:val="20"/>
          <w:u w:val="single"/>
        </w:rPr>
        <w:t>Vonatkozó jogszabály(ok):</w:t>
      </w:r>
      <w:r>
        <w:rPr>
          <w:sz w:val="20"/>
        </w:rPr>
        <w:t xml:space="preserve"> AZ EURÓPAI PARLAMENT ÉS A TANÁCS 2016. április 27-i (EU) 2016/679 RENDELETE</w:t>
      </w:r>
    </w:p>
    <w:p>
      <w:pPr>
        <w:spacing w:after="0"/>
      </w:pPr>
      <w:r>
        <w:rPr>
          <w:sz w:val="20"/>
          <w:u w:val="single"/>
        </w:rPr>
        <w:t>Adatszolgáltatás elmaradásának lehetséges következményei:</w:t>
      </w:r>
      <w:r>
        <w:rPr>
          <w:sz w:val="20"/>
        </w:rPr>
        <w:t xml:space="preserve"> Nem releváns</w:t>
      </w:r>
    </w:p>
    <w:p>
      <w:pPr>
        <w:spacing w:after="0"/>
      </w:pPr>
      <w:r>
        <w:rPr>
          <w:sz w:val="20"/>
          <w:u w:val="single"/>
        </w:rPr>
        <w:t>Érintettek:</w:t>
      </w:r>
      <w:r>
        <w:rPr>
          <w:sz w:val="20"/>
        </w:rPr>
        <w:t xml:space="preserve"> Facebook felhasználó</w:t>
      </w:r>
    </w:p>
    <w:p>
      <w:pPr>
        <w:spacing w:after="0"/>
      </w:pPr>
      <w:r>
        <w:rPr>
          <w:sz w:val="20"/>
          <w:u w:val="single"/>
        </w:rPr>
        <w:t>Adatok forrása:</w:t>
      </w:r>
      <w:r>
        <w:rPr>
          <w:sz w:val="20"/>
        </w:rPr>
        <w:t xml:space="preserve"> Érintett</w:t>
      </w:r>
    </w:p>
    <w:p>
      <w:pPr>
        <w:spacing w:after="0"/>
      </w:pPr>
      <w:r>
        <w:rPr>
          <w:sz w:val="20"/>
          <w:u w:val="single"/>
        </w:rPr>
        <w:t>Adatkezelés tervezett időtartamának alapja:</w:t>
      </w:r>
      <w:r>
        <w:rPr>
          <w:sz w:val="20"/>
        </w:rPr>
        <w:t xml:space="preserve"> Az adatkezelés céljának megvalósulása</w:t>
      </w:r>
    </w:p>
    <w:p>
      <w:pPr>
        <w:spacing w:after="0"/>
      </w:pPr>
      <w:r>
        <w:rPr>
          <w:sz w:val="20"/>
          <w:u w:val="single"/>
        </w:rPr>
        <w:t>A kezelt adatok köre, időtartama:</w:t>
      </w:r>
      <w:r>
        <w:rPr>
          <w:sz w:val="20"/>
        </w:rPr>
        <w:t xml:space="preserve"> Felhasználó neve; Felhasználó nyilvános profilképe (ha van); Felhasználó nyilvános személyes adatai; Oldal kedvelésére, követésére vonatkozó információ; Hozzászólásaiban közölt személyes adatok</w:t>
      </w:r>
    </w:p>
    <w:p>
      <w:pPr>
        <w:spacing w:after="0"/>
      </w:pPr>
      <w:r>
        <w:rPr>
          <w:sz w:val="20"/>
          <w:u w:val="single"/>
        </w:rPr>
        <w:t>Harmadik országba történő adattovábbítás garanciái:</w:t>
      </w:r>
      <w:r>
        <w:rPr>
          <w:sz w:val="20"/>
        </w:rPr>
        <w:t xml:space="preserve"> Nem történik harmadik országba adattovábbítás</w:t>
      </w:r>
    </w:p>
    <w:p>
      <w:pPr>
        <w:spacing w:after="0"/>
      </w:pPr>
      <w:r>
        <w:rPr>
          <w:sz w:val="20"/>
          <w:u w:val="single"/>
        </w:rPr>
        <w:t>Adatkezelés jellege:</w:t>
      </w:r>
      <w:r>
        <w:rPr>
          <w:sz w:val="20"/>
        </w:rPr>
        <w:t xml:space="preserve"> Közös adatkezelés</w:t>
      </w:r>
    </w:p>
    <w:p>
      <w:pPr>
        <w:spacing w:after="0"/>
      </w:pPr>
      <w:r>
        <w:rPr>
          <w:sz w:val="20"/>
          <w:u w:val="single"/>
        </w:rPr>
        <w:t>További adatkezelő(k):</w:t>
      </w:r>
      <w:r>
        <w:rPr>
          <w:sz w:val="20"/>
        </w:rPr>
        <w:t xml:space="preserve"> Meta Platforms Ireland Limited (Facebook) (4 Grand Canal Square Grand Canal Harbour Dublin 2, Írország)</w:t>
      </w:r>
    </w:p>
    <w:p>
      <w:pPr>
        <w:spacing w:after="0"/>
      </w:pPr>
      <w:r>
        <w:rPr>
          <w:sz w:val="20"/>
          <w:u w:val="single"/>
        </w:rPr>
        <w:t>Adatfeldolgozók:</w:t>
      </w:r>
      <w:r>
        <w:rPr>
          <w:sz w:val="20"/>
        </w:rPr>
        <w:t/>
      </w:r>
    </w:p>
    <w:p>
      <w:pPr>
        <w:spacing w:after="0"/>
      </w:pPr>
      <w:r>
        <w:rPr>
          <w:sz w:val="20"/>
          <w:u w:val="single"/>
        </w:rPr>
        <w:t/>
      </w:r>
      <w:r>
        <w:rPr>
          <w:sz w:val="20"/>
        </w:rPr>
        <w:t xml:space="preserve"> Honlap/webfelület üzemeltető ()</w:t>
        <w:cr/>
      </w:r>
    </w:p>
    <w:p>
      <w:pPr>
        <w:spacing w:after="0"/>
      </w:pPr>
      <w:r>
        <w:rPr>
          <w:sz w:val="20"/>
          <w:u w:val="single"/>
        </w:rPr>
        <w:t>Az adatkezelés célja:</w:t>
      </w:r>
      <w:r>
        <w:rPr>
          <w:b w:val="true"/>
          <w:sz w:val="20"/>
        </w:rPr>
        <w:t xml:space="preserve"> Nyilvános rendezvények, események bemutatása tömegfelvételekkel</w:t>
      </w:r>
    </w:p>
    <w:p>
      <w:pPr>
        <w:spacing w:after="0"/>
      </w:pPr>
      <w:r>
        <w:rPr>
          <w:sz w:val="20"/>
          <w:u w:val="single"/>
        </w:rPr>
        <w:t>Adatkezelés leírása:</w:t>
      </w:r>
      <w:r>
        <w:rPr>
          <w:sz w:val="20"/>
        </w:rPr>
        <w:t xml:space="preserve"> Nyilvános rendezvények, események bemutatása, hasonló tárgyú rendezvényekről szóló hirdetések készítése céljából adatkezelő tömegfelvételnek minősülő kép-és hangfelvételeket készít, és a felvételeket weboldalán, valamint a használt közösségi média felületein közzéteszi. Adatkezelő tájékoztatja az érintetteket, hogy tömegfelvételnek minősül az olyan felvétel, melyen emberek sokasága látható, a felvételeken szereplő emberek a tömeg részeiként ábrázoltak. Adatkezelő jogos érdeke, hogy közpénzből gazdálkodó szervezetként ezen felvételeket elkészítse és az internetes platformokon közzétegye, ezáltal elősegítve az átlátható működést, hiteles tájékoztatást adjon a közpénz felhasználásáról.
A képen szereplő érintettek élhetnek a tiltakozás jogával. Az adatkezelés időtartama a közérdeklődésre számot tartó esemény jellegétől függ.</w:t>
      </w:r>
    </w:p>
    <w:p>
      <w:pPr>
        <w:spacing w:after="0"/>
      </w:pPr>
      <w:r>
        <w:rPr>
          <w:sz w:val="20"/>
          <w:u w:val="single"/>
        </w:rPr>
        <w:t>Az adatkezelés jogalapja:</w:t>
      </w:r>
      <w:r>
        <w:rPr>
          <w:sz w:val="20"/>
        </w:rPr>
        <w:t xml:space="preserve"> Közérdekből vagy közhatalmi jogosítvány gyakorlásához</w:t>
      </w:r>
    </w:p>
    <w:p>
      <w:pPr>
        <w:spacing w:after="0"/>
      </w:pPr>
      <w:r>
        <w:rPr>
          <w:sz w:val="20"/>
          <w:u w:val="single"/>
        </w:rPr>
        <w:t>Vonatkozó jogszabály(ok):</w:t>
      </w:r>
      <w:r>
        <w:rPr>
          <w:sz w:val="20"/>
        </w:rPr>
        <w:t xml:space="preserve"> 2013. évi V. törvény a Polgári Törvénykönyvről 2:48. §</w:t>
      </w:r>
    </w:p>
    <w:p>
      <w:pPr>
        <w:spacing w:after="0"/>
      </w:pPr>
      <w:r>
        <w:rPr>
          <w:sz w:val="20"/>
          <w:u w:val="single"/>
        </w:rPr>
        <w:t>Adatszolgáltatás elmaradásának lehetséges következményei:</w:t>
      </w:r>
      <w:r>
        <w:rPr>
          <w:sz w:val="20"/>
        </w:rPr>
        <w:t xml:space="preserve"> Közérdekű vagy közhatalmi jogosítvány nem gyakorolható.</w:t>
      </w:r>
    </w:p>
    <w:p>
      <w:pPr>
        <w:spacing w:after="0"/>
      </w:pPr>
      <w:r>
        <w:rPr>
          <w:sz w:val="20"/>
          <w:u w:val="single"/>
        </w:rPr>
        <w:t>Érintettek:</w:t>
      </w:r>
      <w:r>
        <w:rPr>
          <w:sz w:val="20"/>
        </w:rPr>
        <w:t xml:space="preserve"> A nyilvános rendezvények résztvevő</w:t>
      </w:r>
    </w:p>
    <w:p>
      <w:pPr>
        <w:spacing w:after="0"/>
      </w:pPr>
      <w:r>
        <w:rPr>
          <w:sz w:val="20"/>
          <w:u w:val="single"/>
        </w:rPr>
        <w:t>Adatok forrása:</w:t>
      </w:r>
      <w:r>
        <w:rPr>
          <w:sz w:val="20"/>
        </w:rPr>
        <w:t xml:space="preserve"> Érintett</w:t>
      </w:r>
    </w:p>
    <w:p>
      <w:pPr>
        <w:spacing w:after="0"/>
      </w:pPr>
      <w:r>
        <w:rPr>
          <w:sz w:val="20"/>
          <w:u w:val="single"/>
        </w:rPr>
        <w:t>Adatkezelés tervezett időtartamának alapja:</w:t>
      </w:r>
      <w:r>
        <w:rPr>
          <w:sz w:val="20"/>
        </w:rPr>
        <w:t xml:space="preserve"> Az adatkezelés céljának megvalósulása</w:t>
      </w:r>
    </w:p>
    <w:p>
      <w:pPr>
        <w:spacing w:after="0"/>
      </w:pPr>
      <w:r>
        <w:rPr>
          <w:sz w:val="20"/>
          <w:u w:val="single"/>
        </w:rPr>
        <w:t>A kezelt adatok köre, időtartama:</w:t>
      </w:r>
      <w:r>
        <w:rPr>
          <w:sz w:val="20"/>
        </w:rPr>
        <w:t xml:space="preserve"> Képmás, hangfelvétel</w:t>
      </w:r>
    </w:p>
    <w:p>
      <w:pPr>
        <w:spacing w:after="0"/>
      </w:pPr>
      <w:r>
        <w:rPr>
          <w:sz w:val="20"/>
          <w:u w:val="single"/>
        </w:rPr>
        <w:t>Harmadik országba történő adattovábbítás garanciái:</w:t>
      </w:r>
      <w:r>
        <w:rPr>
          <w:sz w:val="20"/>
        </w:rPr>
        <w:t xml:space="preserve"> Nem történik harmadik országba adattovábbítás</w:t>
      </w:r>
    </w:p>
    <w:p>
      <w:pPr>
        <w:spacing w:after="0"/>
      </w:pPr>
      <w:r>
        <w:rPr>
          <w:sz w:val="20"/>
          <w:u w:val="single"/>
        </w:rPr>
        <w:t>Adatfeldolgozók:</w:t>
      </w:r>
      <w:r>
        <w:rPr>
          <w:sz w:val="20"/>
        </w:rPr>
        <w:t/>
      </w:r>
    </w:p>
    <w:p>
      <w:pPr>
        <w:spacing w:after="0"/>
      </w:pPr>
      <w:r>
        <w:rPr>
          <w:sz w:val="20"/>
          <w:u w:val="single"/>
        </w:rPr>
        <w:t/>
      </w:r>
      <w:r>
        <w:rPr>
          <w:sz w:val="20"/>
        </w:rPr>
        <w:t xml:space="preserve"> Honlap/webfelület üzemeltető ()</w:t>
      </w:r>
    </w:p>
    <w:p>
      <w:pPr>
        <w:spacing w:after="0"/>
      </w:pPr>
      <w:r>
        <w:rPr>
          <w:sz w:val="20"/>
          <w:u w:val="single"/>
        </w:rPr>
        <w:t>Címzettek:</w:t>
      </w:r>
      <w:r>
        <w:rPr>
          <w:sz w:val="20"/>
        </w:rPr>
        <w:t/>
        <w:t xml:space="preserve"> Nyilvános közlés</w:t>
        <w:cr/>
      </w:r>
    </w:p>
    <w:p>
      <w:pPr>
        <w:spacing w:after="0"/>
      </w:pPr>
      <w:r>
        <w:rPr>
          <w:sz w:val="20"/>
          <w:u w:val="single"/>
        </w:rPr>
        <w:t>Az adatkezelés célja:</w:t>
      </w:r>
      <w:r>
        <w:rPr>
          <w:b w:val="true"/>
          <w:sz w:val="20"/>
        </w:rPr>
        <w:t xml:space="preserve"> Panasz és a közérdekű bejelentés</w:t>
      </w:r>
    </w:p>
    <w:p>
      <w:pPr>
        <w:spacing w:after="0"/>
      </w:pPr>
      <w:r>
        <w:rPr>
          <w:sz w:val="20"/>
          <w:u w:val="single"/>
        </w:rPr>
        <w:t>Adatkezelés leírása:</w:t>
      </w:r>
      <w:r>
        <w:rPr>
          <w:sz w:val="20"/>
        </w:rPr>
        <w:t xml:space="preserve"> Az adatkezelés célja adatkezelőhöz beérkező olyan panaszok és közérdekű bejelentések vonatkozó törvény szerinti elintézése.
A panasz olyan kérelem, amely egyéni jog- vagy érdeksérelem megszüntetésére irányul, és elintézése nem tartozik más – így különösen bírósági, közigazgatási – eljárás hatálya alá. A panasz javaslatot is tartalmazhat.
A közérdekű bejelentés olyan körülményre hívja fel a figyelmet, amelynek orvoslása vagy megszüntetése a közösség vagy az egész társadalom érdekét szolgálja. A közérdekű bejelentés javaslatot is tartalmazhat.
A panaszos vagy a közérdekű bejelentő személyes adatai csak a panasz vagy a közérdekű bejelentés alapján kezdeményezett eljárás lefolytatására hatáskörrel rendelkező szerv részére adhatók át, ha e szerv annak kezelésére törvény alapján jogosult, vagy az adatai továbbításához a panaszos vagy a közérdekű bejelentő hozzájárult. A panaszos és a közérdekű bejelentő személyes adatai hozzájárulása nélkül nem hozhatók nyilvánosságra.
A panaszt vagy a közérdekű bejelentést kivizsgáló személyek a panasz vagy a közérdekű bejelentés tartalmára, az abban érintett más természetes személyre, jogi személyre vonatkozó információkat az eljárásra jogosult szerv feladat- és hatáskörrel rendelkező szervezeti egységével vagy munkatársával oszthatják meg.
Ha nyilvánvalóvá vált, hogy a panaszos vagy a közérdekű bejelentő rosszhiszeműen, valótlan adatot vagy információt közölt és
a) ezzel bűncselekmény vagy szabálysértés elkövetésére utaló körülmény merül fel, személyes adatait az eljárás lefolytatására jogosult szerv vagy személy részére át kell adni,
b) alappal valószínűsíthető, hogy másnak jogellenes kárt vagy egyéb jogsérelmet okozott, személyes adatait az eljárás kezdeményezésére, illetve lefolytatására jogosult szervnek vagy személynek kérelmére át kell adni.
Ha a közérdekű bejelentés természetes személyre vonatkozik, az e természetes személyt megillető, a személyes adatok védelmére vonatkozó előírások szerinti, a tájékoztatáshoz és hozzáféréshez való joga gyakorlása során a közérdekű bejelentő személyes adatai nem tehetők megismerhetővé a tájékoztatást kérő személy számára.
Adatkezelő az adatkezelés során keletkezett ügyiratokat a közfeladatot ellátó szervek iratkezelésére vonatkozó jogszabályi követelmények szerint iktatja, és az iktatott iratok között az irat selejtezéséig, illetve – ennek hiányában – levéltárba adásáig kezeli.</w:t>
      </w:r>
    </w:p>
    <w:p>
      <w:pPr>
        <w:spacing w:after="0"/>
      </w:pPr>
      <w:r>
        <w:rPr>
          <w:sz w:val="20"/>
          <w:u w:val="single"/>
        </w:rPr>
        <w:t>Az adatkezelés jogalapja:</w:t>
      </w:r>
      <w:r>
        <w:rPr>
          <w:sz w:val="20"/>
        </w:rPr>
        <w:t xml:space="preserve"> Az adatkezelő jogi kötelezettségének teljesítéséhez szükséges</w:t>
      </w:r>
    </w:p>
    <w:p>
      <w:pPr>
        <w:spacing w:after="0"/>
      </w:pPr>
      <w:r>
        <w:rPr>
          <w:sz w:val="20"/>
          <w:u w:val="single"/>
        </w:rPr>
        <w:t>Vonatkozó jogszabály(ok):</w:t>
      </w:r>
      <w:r>
        <w:rPr>
          <w:sz w:val="20"/>
        </w:rPr>
        <w:t xml:space="preserve"> 2023. évi XXV. törvény a panaszokról, a közérdekű bejelentésekről, valamint a visszaélések bejelentésével összefüggő szabályokról 1-6. §, (2023.07.24. előtti ügyekben: 2013. évi CLXV. törvény a panaszokról és a közérdekű bejelentésekről 1-12. §), 1995. évi LXVI. törvény a köziratokról, a közlevéltárakról és a magánlevéltári anyag védelméről, 335/2005. (XII. 29.) Korm. rendelet a közfeladatot ellátó szervek iratkezelésének általános követelményeiről, 78/2012. (XII. 28.) BM rendelet az önkormányzati hivatalok egységes irattári tervének kiadásáról (U311)  </w:t>
      </w:r>
    </w:p>
    <w:p>
      <w:pPr>
        <w:spacing w:after="0"/>
      </w:pPr>
      <w:r>
        <w:rPr>
          <w:sz w:val="20"/>
          <w:u w:val="single"/>
        </w:rPr>
        <w:t>Adatszolgáltatás elmaradásának lehetséges következményei:</w:t>
      </w:r>
      <w:r>
        <w:rPr>
          <w:sz w:val="20"/>
        </w:rPr>
        <w:t xml:space="preserve"> Adatkezelő jogi kötelezettségének nem tesz eleget.</w:t>
      </w:r>
    </w:p>
    <w:p>
      <w:pPr>
        <w:spacing w:after="0"/>
      </w:pPr>
      <w:r>
        <w:rPr>
          <w:sz w:val="20"/>
          <w:u w:val="single"/>
        </w:rPr>
        <w:t>Érintettek:</w:t>
      </w:r>
      <w:r>
        <w:rPr>
          <w:sz w:val="20"/>
        </w:rPr>
        <w:t xml:space="preserve"> Panaszos, bejelentő, bejelentésben érintett személy</w:t>
      </w:r>
    </w:p>
    <w:p>
      <w:pPr>
        <w:spacing w:after="0"/>
      </w:pPr>
      <w:r>
        <w:rPr>
          <w:sz w:val="20"/>
          <w:u w:val="single"/>
        </w:rPr>
        <w:t>Adatok forrása:</w:t>
      </w:r>
      <w:r>
        <w:rPr>
          <w:sz w:val="20"/>
        </w:rPr>
        <w:t xml:space="preserve"> Panaszos, bejelentő</w:t>
      </w:r>
    </w:p>
    <w:p>
      <w:pPr>
        <w:spacing w:after="0"/>
      </w:pPr>
      <w:r>
        <w:rPr>
          <w:sz w:val="20"/>
          <w:u w:val="single"/>
        </w:rPr>
        <w:t>Adatkezelés tervezett időtartamának alapja:</w:t>
      </w:r>
      <w:r>
        <w:rPr>
          <w:sz w:val="20"/>
        </w:rPr>
        <w:t xml:space="preserve"> Az adatkezelés kezdete</w:t>
      </w:r>
    </w:p>
    <w:p>
      <w:pPr>
        <w:spacing w:after="0"/>
      </w:pPr>
      <w:r>
        <w:rPr>
          <w:sz w:val="20"/>
          <w:u w:val="single"/>
        </w:rPr>
        <w:t>A kezelt adatok köre, időtartama:</w:t>
      </w:r>
      <w:r>
        <w:rPr>
          <w:sz w:val="20"/>
        </w:rPr>
        <w:t xml:space="preserve"> Név, személyazonosító adatok: 2 év; Kapcsolattartáshoz szükséges elérhetőségi adatok: 2 év; Bejelentésében foglalt további személyes adatok: 2 év; Aláírás (telefonon vagy egyéb elektronikus hírközlési szolgáltatás felhasználásával közölt szóbeli panasz kivételével): 2 év</w:t>
      </w:r>
    </w:p>
    <w:p>
      <w:pPr>
        <w:spacing w:after="0"/>
      </w:pPr>
      <w:r>
        <w:rPr>
          <w:sz w:val="20"/>
          <w:u w:val="single"/>
        </w:rPr>
        <w:t>Harmadik országba történő adattovábbítás garanciái:</w:t>
      </w:r>
      <w:r>
        <w:rPr>
          <w:sz w:val="20"/>
        </w:rPr>
        <w:t xml:space="preserve"> Nem történik harmadik országba adattovábbítás</w:t>
      </w:r>
    </w:p>
    <w:p>
      <w:pPr>
        <w:spacing w:after="0"/>
      </w:pPr>
      <w:r>
        <w:rPr>
          <w:sz w:val="20"/>
          <w:u w:val="single"/>
        </w:rPr>
        <w:t>Címzettek:</w:t>
      </w:r>
      <w:r>
        <w:rPr>
          <w:sz w:val="20"/>
        </w:rPr>
        <w:t/>
        <w:t xml:space="preserve"> Panasz vagy a közérdekű bejelentés alapján kezdeményezett eljárás lefolytatására hatáskörrel rendelkező szerv</w:t>
        <w:cr/>
      </w:r>
    </w:p>
    <w:p w14:paraId="18808E96" w14:textId="77777777" w:rsidR="00D75651" w:rsidRPr="00413AC9" w:rsidRDefault="00D75651" w:rsidP="00590C10">
      <w:pPr>
        <w:spacing w:before="360" w:after="0" w:line="240" w:lineRule="exact"/>
        <w:rPr>
          <w:b/>
          <w:sz w:val="26"/>
          <w:szCs w:val="26"/>
        </w:rPr>
      </w:pPr>
      <w:r w:rsidRPr="00413AC9">
        <w:rPr>
          <w:b/>
          <w:sz w:val="26"/>
          <w:szCs w:val="26"/>
        </w:rPr>
        <w:t>Az érintett jogai</w:t>
      </w:r>
    </w:p>
    <w:p w14:paraId="16EAC34C" w14:textId="77777777" w:rsidR="00D75651" w:rsidRPr="00413AC9" w:rsidRDefault="00D75651" w:rsidP="00A422E7">
      <w:pPr>
        <w:spacing w:beforeLines="50" w:before="120" w:afterLines="50" w:after="120" w:line="240" w:lineRule="exact"/>
        <w:jc w:val="both"/>
        <w:rPr>
          <w:sz w:val="20"/>
          <w:szCs w:val="20"/>
        </w:rPr>
      </w:pPr>
      <w:r w:rsidRPr="00413AC9">
        <w:rPr>
          <w:sz w:val="20"/>
          <w:szCs w:val="20"/>
        </w:rPr>
        <w:t>A jogszabályoknak megfelelve az érintettek az alábbi főbb jogaikat gyakorolhatják (részleteket a GDPR tartalmaz):</w:t>
      </w:r>
    </w:p>
    <w:p w14:paraId="02FFBCC1" w14:textId="77777777" w:rsidR="005C2223" w:rsidRPr="005C2223" w:rsidRDefault="005C2223" w:rsidP="00A422E7">
      <w:pPr>
        <w:spacing w:before="180" w:after="0" w:line="240" w:lineRule="exact"/>
        <w:jc w:val="both"/>
        <w:rPr>
          <w:rFonts w:ascii="Calibri" w:eastAsia="Calibri" w:hAnsi="Calibri" w:cs="Times New Roman"/>
          <w:b/>
          <w:sz w:val="18"/>
          <w:szCs w:val="18"/>
          <w:lang w:val="en-GB"/>
        </w:rPr>
      </w:pPr>
      <w:r w:rsidRPr="005C2223">
        <w:rPr>
          <w:b/>
        </w:rPr>
        <w:t>Hozzáféréshez</w:t>
      </w:r>
      <w:r w:rsidRPr="005C2223">
        <w:rPr>
          <w:rFonts w:ascii="Calibri" w:eastAsia="Calibri" w:hAnsi="Calibri" w:cs="Times New Roman"/>
          <w:b/>
          <w:sz w:val="18"/>
          <w:szCs w:val="18"/>
          <w:lang w:val="en-GB"/>
        </w:rPr>
        <w:t xml:space="preserve"> </w:t>
      </w:r>
      <w:r w:rsidRPr="005C2223">
        <w:rPr>
          <w:b/>
        </w:rPr>
        <w:t>való</w:t>
      </w:r>
      <w:r w:rsidRPr="005C2223">
        <w:rPr>
          <w:rFonts w:ascii="Calibri" w:eastAsia="Calibri" w:hAnsi="Calibri" w:cs="Times New Roman"/>
          <w:b/>
          <w:sz w:val="18"/>
          <w:szCs w:val="18"/>
          <w:lang w:val="en-GB"/>
        </w:rPr>
        <w:t xml:space="preserve"> </w:t>
      </w:r>
      <w:r w:rsidRPr="005C2223">
        <w:rPr>
          <w:b/>
        </w:rPr>
        <w:t>jog</w:t>
      </w:r>
      <w:r w:rsidRPr="005C2223">
        <w:rPr>
          <w:rFonts w:ascii="Calibri" w:eastAsia="Calibri" w:hAnsi="Calibri" w:cs="Times New Roman"/>
          <w:b/>
          <w:sz w:val="18"/>
          <w:szCs w:val="18"/>
          <w:lang w:val="en-GB"/>
        </w:rPr>
        <w:t>:</w:t>
      </w:r>
    </w:p>
    <w:p w14:paraId="27F8E7C5" w14:textId="2F796CFA" w:rsidR="005C2223" w:rsidRPr="005C2223" w:rsidRDefault="005C2223" w:rsidP="00740819">
      <w:pPr>
        <w:spacing w:beforeLines="50" w:before="120" w:afterLines="50" w:after="120" w:line="240" w:lineRule="exact"/>
        <w:jc w:val="both"/>
        <w:rPr>
          <w:sz w:val="20"/>
          <w:szCs w:val="20"/>
        </w:rPr>
      </w:pPr>
      <w:r w:rsidRPr="005C2223">
        <w:rPr>
          <w:sz w:val="20"/>
          <w:szCs w:val="20"/>
        </w:rPr>
        <w:t xml:space="preserve">Az érintett jogosult arra, hogy Adatkezelőtől visszajelzést kapjon arra vonatkozóan, hogy személyes adatainak kezelése folyamatban van-e, és ha ilyen adatkezelés folyamatban van, az érintett jogosult hozzáférést kapni Adatkezelő által kezelt személyes adatokhoz és különösen az alábbi </w:t>
      </w:r>
      <w:proofErr w:type="gramStart"/>
      <w:r w:rsidRPr="005C2223">
        <w:rPr>
          <w:sz w:val="20"/>
          <w:szCs w:val="20"/>
        </w:rPr>
        <w:t>információkhoz</w:t>
      </w:r>
      <w:proofErr w:type="gramEnd"/>
      <w:r w:rsidRPr="005C2223">
        <w:rPr>
          <w:sz w:val="20"/>
          <w:szCs w:val="20"/>
        </w:rPr>
        <w:t>:</w:t>
      </w:r>
    </w:p>
    <w:p w14:paraId="12E03821" w14:textId="77777777" w:rsidR="005C2223" w:rsidRPr="005C2223" w:rsidRDefault="005C2223" w:rsidP="001B4324">
      <w:pPr>
        <w:spacing w:beforeLines="50" w:before="120" w:afterLines="50" w:after="120" w:line="240" w:lineRule="exact"/>
        <w:ind w:left="708"/>
        <w:contextualSpacing/>
        <w:jc w:val="both"/>
        <w:rPr>
          <w:sz w:val="20"/>
          <w:szCs w:val="20"/>
        </w:rPr>
      </w:pPr>
      <w:r w:rsidRPr="005C2223">
        <w:rPr>
          <w:sz w:val="20"/>
          <w:szCs w:val="20"/>
        </w:rPr>
        <w:t>- az adatkezelés céljai;</w:t>
      </w:r>
    </w:p>
    <w:p w14:paraId="3ED60003" w14:textId="77777777" w:rsidR="005C2223" w:rsidRPr="005C2223" w:rsidRDefault="005C2223" w:rsidP="001B4324">
      <w:pPr>
        <w:spacing w:beforeLines="50" w:before="120" w:afterLines="50" w:after="120" w:line="240" w:lineRule="exact"/>
        <w:ind w:left="708"/>
        <w:contextualSpacing/>
        <w:jc w:val="both"/>
        <w:rPr>
          <w:sz w:val="20"/>
          <w:szCs w:val="20"/>
        </w:rPr>
      </w:pPr>
      <w:r w:rsidRPr="005C2223">
        <w:rPr>
          <w:sz w:val="20"/>
          <w:szCs w:val="20"/>
        </w:rPr>
        <w:t xml:space="preserve">- a kezelt személyes adatok </w:t>
      </w:r>
      <w:proofErr w:type="gramStart"/>
      <w:r w:rsidRPr="005C2223">
        <w:rPr>
          <w:sz w:val="20"/>
          <w:szCs w:val="20"/>
        </w:rPr>
        <w:t>kategóriái</w:t>
      </w:r>
      <w:proofErr w:type="gramEnd"/>
      <w:r w:rsidRPr="005C2223">
        <w:rPr>
          <w:sz w:val="20"/>
          <w:szCs w:val="20"/>
        </w:rPr>
        <w:t>;</w:t>
      </w:r>
    </w:p>
    <w:p w14:paraId="32CB4B82" w14:textId="77777777" w:rsidR="005C2223" w:rsidRPr="005C2223" w:rsidRDefault="005C2223" w:rsidP="001B4324">
      <w:pPr>
        <w:spacing w:beforeLines="50" w:before="120" w:afterLines="50" w:after="120" w:line="240" w:lineRule="exact"/>
        <w:ind w:left="709"/>
        <w:contextualSpacing/>
        <w:jc w:val="both"/>
        <w:rPr>
          <w:sz w:val="20"/>
          <w:szCs w:val="20"/>
        </w:rPr>
      </w:pPr>
      <w:r w:rsidRPr="005C2223">
        <w:rPr>
          <w:sz w:val="20"/>
          <w:szCs w:val="20"/>
        </w:rPr>
        <w:t xml:space="preserve">- azon címzettek vagy címzettek </w:t>
      </w:r>
      <w:proofErr w:type="gramStart"/>
      <w:r w:rsidRPr="005C2223">
        <w:rPr>
          <w:sz w:val="20"/>
          <w:szCs w:val="20"/>
        </w:rPr>
        <w:t>kategóriái</w:t>
      </w:r>
      <w:proofErr w:type="gramEnd"/>
      <w:r w:rsidRPr="005C2223">
        <w:rPr>
          <w:sz w:val="20"/>
          <w:szCs w:val="20"/>
        </w:rPr>
        <w:t xml:space="preserve">, akikkel, illetve amelyekkel a személyes adatokat közölték vagy közölni fogják, ideértve különösen a harmadik országbeli címzetteket, illetve a nemzetközi szervezeteket. Ha személyes adatoknak harmadik országba vagy nemzetközi szervezet részére történő továbbítására kerül sor, az érintett jogosult arra, hogy tájékoztatást kapjon a továbbításra vonatkozó, GDPR 46. cikk szerinti megfelelő </w:t>
      </w:r>
      <w:proofErr w:type="gramStart"/>
      <w:r w:rsidRPr="005C2223">
        <w:rPr>
          <w:sz w:val="20"/>
          <w:szCs w:val="20"/>
        </w:rPr>
        <w:t>garanciákról</w:t>
      </w:r>
      <w:proofErr w:type="gramEnd"/>
      <w:r w:rsidRPr="005C2223">
        <w:rPr>
          <w:sz w:val="20"/>
          <w:szCs w:val="20"/>
        </w:rPr>
        <w:t>;</w:t>
      </w:r>
    </w:p>
    <w:p w14:paraId="3C1C7A97" w14:textId="77777777" w:rsidR="005C2223" w:rsidRPr="005C2223" w:rsidRDefault="005C2223" w:rsidP="001B4324">
      <w:pPr>
        <w:spacing w:beforeLines="50" w:before="120" w:afterLines="50" w:after="120" w:line="240" w:lineRule="exact"/>
        <w:ind w:left="708"/>
        <w:contextualSpacing/>
        <w:jc w:val="both"/>
        <w:rPr>
          <w:sz w:val="20"/>
          <w:szCs w:val="20"/>
        </w:rPr>
      </w:pPr>
      <w:r w:rsidRPr="005C2223">
        <w:rPr>
          <w:sz w:val="20"/>
          <w:szCs w:val="20"/>
        </w:rPr>
        <w:t>- adott esetben a személyes adatok tárolásának tervezett időtartama, vagy ha ez nem lehetséges, ezen időtartam meghatározásának szempontjai;</w:t>
      </w:r>
    </w:p>
    <w:p w14:paraId="2B97CDD2" w14:textId="77777777" w:rsidR="005C2223" w:rsidRPr="005C2223" w:rsidRDefault="005C2223" w:rsidP="001B4324">
      <w:pPr>
        <w:spacing w:beforeLines="50" w:before="120" w:afterLines="50" w:after="120" w:line="240" w:lineRule="exact"/>
        <w:ind w:left="708"/>
        <w:contextualSpacing/>
        <w:jc w:val="both"/>
        <w:rPr>
          <w:sz w:val="20"/>
          <w:szCs w:val="20"/>
        </w:rPr>
      </w:pPr>
      <w:r w:rsidRPr="005C2223">
        <w:rPr>
          <w:sz w:val="20"/>
          <w:szCs w:val="20"/>
        </w:rPr>
        <w:t>- az érintett azon joga, hogy kérelmezheti az adatkezelőtől a rá vonatkozó személyes adatok helyesbítését, törlését vagy kezelésének korlátozását, és tiltakozhat az ilyen személyes adatok kezelése ellen;</w:t>
      </w:r>
    </w:p>
    <w:p w14:paraId="79BFB865" w14:textId="77777777" w:rsidR="005C2223" w:rsidRPr="005C2223" w:rsidRDefault="005C2223" w:rsidP="001B4324">
      <w:pPr>
        <w:spacing w:beforeLines="50" w:before="120" w:afterLines="50" w:after="120" w:line="240" w:lineRule="exact"/>
        <w:ind w:left="708"/>
        <w:contextualSpacing/>
        <w:jc w:val="both"/>
        <w:rPr>
          <w:sz w:val="20"/>
          <w:szCs w:val="20"/>
        </w:rPr>
      </w:pPr>
      <w:r w:rsidRPr="005C2223">
        <w:rPr>
          <w:sz w:val="20"/>
          <w:szCs w:val="20"/>
        </w:rPr>
        <w:t>- a valamely felügyeleti hatósághoz címzett panasz benyújtásának joga;</w:t>
      </w:r>
    </w:p>
    <w:p w14:paraId="4B11E2FE" w14:textId="77777777" w:rsidR="005C2223" w:rsidRPr="005C2223" w:rsidRDefault="005C2223" w:rsidP="001B4324">
      <w:pPr>
        <w:spacing w:beforeLines="50" w:before="120" w:afterLines="50" w:after="120" w:line="240" w:lineRule="exact"/>
        <w:ind w:left="708"/>
        <w:contextualSpacing/>
        <w:jc w:val="both"/>
        <w:rPr>
          <w:sz w:val="20"/>
          <w:szCs w:val="20"/>
        </w:rPr>
      </w:pPr>
      <w:r w:rsidRPr="005C2223">
        <w:rPr>
          <w:sz w:val="20"/>
          <w:szCs w:val="20"/>
        </w:rPr>
        <w:t xml:space="preserve">- ha az adatokat nem az érintettől gyűjtötték, a forrásukra vonatkozó minden elérhető </w:t>
      </w:r>
      <w:proofErr w:type="gramStart"/>
      <w:r w:rsidRPr="005C2223">
        <w:rPr>
          <w:sz w:val="20"/>
          <w:szCs w:val="20"/>
        </w:rPr>
        <w:t>információ</w:t>
      </w:r>
      <w:proofErr w:type="gramEnd"/>
      <w:r w:rsidRPr="005C2223">
        <w:rPr>
          <w:sz w:val="20"/>
          <w:szCs w:val="20"/>
        </w:rPr>
        <w:t>;</w:t>
      </w:r>
    </w:p>
    <w:p w14:paraId="083DFE1F" w14:textId="77777777" w:rsidR="005C2223" w:rsidRPr="005C2223" w:rsidRDefault="005C2223" w:rsidP="001B4324">
      <w:pPr>
        <w:spacing w:beforeLines="50" w:before="120" w:afterLines="50" w:after="120" w:line="240" w:lineRule="exact"/>
        <w:ind w:left="708"/>
        <w:jc w:val="both"/>
        <w:rPr>
          <w:sz w:val="20"/>
          <w:szCs w:val="20"/>
        </w:rPr>
      </w:pPr>
      <w:r w:rsidRPr="005C2223">
        <w:rPr>
          <w:sz w:val="20"/>
          <w:szCs w:val="20"/>
        </w:rPr>
        <w:t xml:space="preserve">- automatizált döntéshozatal tényéről, ideértve a profilalkotást is, valamint legalább ezekben az esetekben az alkalmazott logikára és arra vonatkozó érthető </w:t>
      </w:r>
      <w:proofErr w:type="gramStart"/>
      <w:r w:rsidRPr="005C2223">
        <w:rPr>
          <w:sz w:val="20"/>
          <w:szCs w:val="20"/>
        </w:rPr>
        <w:t>információkról</w:t>
      </w:r>
      <w:proofErr w:type="gramEnd"/>
      <w:r w:rsidRPr="005C2223">
        <w:rPr>
          <w:sz w:val="20"/>
          <w:szCs w:val="20"/>
        </w:rPr>
        <w:t>, hogy az ilyen adatkezelés milyen jelentőséggel bír, és az érintettre nézve milyen várható következményekkel jár.</w:t>
      </w:r>
    </w:p>
    <w:p w14:paraId="3AFD2F37" w14:textId="77777777" w:rsidR="00D75651" w:rsidRPr="009371CD" w:rsidRDefault="00D75651" w:rsidP="008461A2">
      <w:pPr>
        <w:spacing w:before="180" w:after="0" w:line="240" w:lineRule="exact"/>
        <w:jc w:val="both"/>
        <w:rPr>
          <w:b/>
        </w:rPr>
      </w:pPr>
      <w:r>
        <w:rPr>
          <w:b/>
        </w:rPr>
        <w:t>Helyesbítéshez való jog</w:t>
      </w:r>
      <w:r w:rsidRPr="009371CD">
        <w:rPr>
          <w:b/>
        </w:rPr>
        <w:t>:</w:t>
      </w:r>
    </w:p>
    <w:p w14:paraId="1E09147E" w14:textId="03E16859" w:rsidR="00D75651" w:rsidRPr="00701E33" w:rsidRDefault="005C2223" w:rsidP="00590C10">
      <w:pPr>
        <w:spacing w:beforeLines="50" w:before="120" w:afterLines="50" w:after="120" w:line="240" w:lineRule="exact"/>
        <w:jc w:val="both"/>
        <w:rPr>
          <w:sz w:val="20"/>
          <w:szCs w:val="20"/>
          <w:lang w:val="en-GB"/>
        </w:rPr>
      </w:pPr>
      <w:r w:rsidRPr="00701E33">
        <w:rPr>
          <w:sz w:val="20"/>
          <w:szCs w:val="20"/>
          <w:lang w:val="en-GB"/>
        </w:rPr>
        <w:lastRenderedPageBreak/>
        <w:t>Az érintett jogosult kérelmezni személyes adatainak helyesbítését: amennyiben adatai megváltoztak, vagy nem pontosak, akkor kérelmére - a személyes adatok kezelésének ideje alatt, indokolatlan késedelem nélkül - bármikor módosítja azokat az Adatkezelő. Figyelembe véve az adatkezelés célját, az érintett jogosult arra, hogy kérje a hiányos személyes adatok – egyebek mellett kiegészítő nyilatkozat útján történő – kiegészítését.</w:t>
      </w:r>
    </w:p>
    <w:p w14:paraId="5D63F280" w14:textId="77777777" w:rsidR="00D75651" w:rsidRDefault="00D75651" w:rsidP="00590C10">
      <w:pPr>
        <w:spacing w:before="180" w:after="0" w:line="240" w:lineRule="exact"/>
        <w:jc w:val="both"/>
        <w:rPr>
          <w:b/>
        </w:rPr>
      </w:pPr>
      <w:r>
        <w:rPr>
          <w:b/>
        </w:rPr>
        <w:t>Törléshez való jog</w:t>
      </w:r>
      <w:r w:rsidRPr="009371CD">
        <w:rPr>
          <w:b/>
        </w:rPr>
        <w:t>:</w:t>
      </w:r>
    </w:p>
    <w:p w14:paraId="1FDCA37F" w14:textId="0928BAF8" w:rsidR="005C2223" w:rsidRPr="003321FE" w:rsidRDefault="005C2223" w:rsidP="003321FE">
      <w:pPr>
        <w:spacing w:beforeLines="50" w:before="120" w:afterLines="50" w:after="120" w:line="240" w:lineRule="exact"/>
        <w:jc w:val="both"/>
        <w:rPr>
          <w:sz w:val="20"/>
          <w:szCs w:val="20"/>
          <w:lang w:val="en-GB"/>
        </w:rPr>
      </w:pPr>
      <w:r w:rsidRPr="003321FE">
        <w:rPr>
          <w:sz w:val="20"/>
          <w:szCs w:val="20"/>
          <w:lang w:val="en-GB"/>
        </w:rPr>
        <w:t xml:space="preserve">Az érintett hozzájárulásán alapuló adatkezelés esetén az érintett bármikor visszavonhatja hozzájárulását és kérheti, hogy adatait törölje Adatkezelő, amennyiben az adatkezelésnek nincs további jogalapja. A visszavonás nem érinti a visszavonás előtt a hozzájárulás alapján végrehajtott adatkezelés jogszerűségét. </w:t>
      </w:r>
    </w:p>
    <w:p w14:paraId="6E78EFC3" w14:textId="77777777" w:rsidR="005C2223" w:rsidRPr="005C2223" w:rsidRDefault="005C2223" w:rsidP="005C2223">
      <w:pPr>
        <w:spacing w:beforeLines="50" w:before="120" w:afterLines="50" w:after="120" w:line="240" w:lineRule="exact"/>
        <w:jc w:val="both"/>
        <w:rPr>
          <w:sz w:val="20"/>
          <w:szCs w:val="20"/>
        </w:rPr>
      </w:pPr>
      <w:r w:rsidRPr="005C2223">
        <w:rPr>
          <w:sz w:val="20"/>
          <w:szCs w:val="20"/>
        </w:rPr>
        <w:t>A fentieken túl az érintett az alábbi indokok valamelyikének fennállása esetén is jogosult arra, hogy kérésére az Adatkezelő indokolatlan késedelem nélkül törölje a rá vonatkozó személyes adatokat:</w:t>
      </w:r>
    </w:p>
    <w:p w14:paraId="43A804C8" w14:textId="77777777" w:rsidR="00FA58C4" w:rsidRDefault="005C2223" w:rsidP="00FA58C4">
      <w:pPr>
        <w:spacing w:beforeLines="50" w:before="120" w:afterLines="50" w:after="120" w:line="240" w:lineRule="exact"/>
        <w:ind w:left="709"/>
        <w:contextualSpacing/>
        <w:jc w:val="both"/>
        <w:rPr>
          <w:sz w:val="20"/>
          <w:szCs w:val="20"/>
        </w:rPr>
      </w:pPr>
      <w:r w:rsidRPr="005C2223">
        <w:rPr>
          <w:sz w:val="20"/>
          <w:szCs w:val="20"/>
        </w:rPr>
        <w:t>- személyes adatokra már nincs szükség abból a célból, amelyből azokat gyűjtötték vagy más módon kezelték;</w:t>
      </w:r>
    </w:p>
    <w:p w14:paraId="75CB4EDC" w14:textId="77777777" w:rsidR="00FA58C4" w:rsidRDefault="005C2223" w:rsidP="00FA58C4">
      <w:pPr>
        <w:spacing w:beforeLines="50" w:before="120" w:afterLines="50" w:after="120" w:line="240" w:lineRule="exact"/>
        <w:ind w:left="709"/>
        <w:contextualSpacing/>
        <w:jc w:val="both"/>
        <w:rPr>
          <w:sz w:val="20"/>
          <w:szCs w:val="20"/>
        </w:rPr>
      </w:pPr>
      <w:r w:rsidRPr="005C2223">
        <w:rPr>
          <w:sz w:val="20"/>
          <w:szCs w:val="20"/>
        </w:rPr>
        <w:t>- az érintett tiltakozik az adatkezelés ellen, és nincs elsőbbséget élvező jogszerű ok az adatkezelésre. Ha az adatkezelés közvetlen üzletszerzés céljából történik, az érintett tiltakozása esetén az adatok törlendők;</w:t>
      </w:r>
    </w:p>
    <w:p w14:paraId="106A53CA" w14:textId="77777777" w:rsidR="00FA58C4" w:rsidRDefault="005C2223" w:rsidP="00FA58C4">
      <w:pPr>
        <w:spacing w:beforeLines="50" w:before="120" w:afterLines="50" w:after="120" w:line="240" w:lineRule="exact"/>
        <w:ind w:left="709"/>
        <w:contextualSpacing/>
        <w:jc w:val="both"/>
        <w:rPr>
          <w:sz w:val="20"/>
          <w:szCs w:val="20"/>
        </w:rPr>
      </w:pPr>
      <w:r w:rsidRPr="005C2223">
        <w:rPr>
          <w:sz w:val="20"/>
          <w:szCs w:val="20"/>
        </w:rPr>
        <w:t>- a személyes adatokat jogellenesen kezelték;</w:t>
      </w:r>
    </w:p>
    <w:p w14:paraId="67DB25AC" w14:textId="77777777" w:rsidR="00FA58C4" w:rsidRDefault="005C2223" w:rsidP="00FA58C4">
      <w:pPr>
        <w:spacing w:beforeLines="50" w:before="120" w:afterLines="50" w:after="120" w:line="240" w:lineRule="exact"/>
        <w:ind w:left="709"/>
        <w:contextualSpacing/>
        <w:jc w:val="both"/>
        <w:rPr>
          <w:sz w:val="20"/>
          <w:szCs w:val="20"/>
        </w:rPr>
      </w:pPr>
      <w:r w:rsidRPr="005C2223">
        <w:rPr>
          <w:sz w:val="20"/>
          <w:szCs w:val="20"/>
        </w:rPr>
        <w:t>- a személyes adatokat az adatkezelőre alkalmazandó uniós vagy tagállami jogban előírt jogi kötelezettség teljesítéséhez törölni kell;</w:t>
      </w:r>
    </w:p>
    <w:p w14:paraId="3093079F" w14:textId="3188CADC" w:rsidR="005C2223" w:rsidRPr="005C2223" w:rsidRDefault="005C2223" w:rsidP="00FA58C4">
      <w:pPr>
        <w:spacing w:beforeLines="50" w:before="120" w:afterLines="50" w:after="120" w:line="240" w:lineRule="exact"/>
        <w:ind w:left="709"/>
        <w:jc w:val="both"/>
        <w:rPr>
          <w:sz w:val="20"/>
          <w:szCs w:val="20"/>
        </w:rPr>
      </w:pPr>
      <w:r w:rsidRPr="005C2223">
        <w:rPr>
          <w:sz w:val="20"/>
          <w:szCs w:val="20"/>
        </w:rPr>
        <w:t xml:space="preserve">- a személyes adatok gyűjtésére közvetlenül gyermeknek kínált, </w:t>
      </w:r>
      <w:proofErr w:type="gramStart"/>
      <w:r w:rsidRPr="005C2223">
        <w:rPr>
          <w:sz w:val="20"/>
          <w:szCs w:val="20"/>
        </w:rPr>
        <w:t>információs</w:t>
      </w:r>
      <w:proofErr w:type="gramEnd"/>
      <w:r w:rsidRPr="005C2223">
        <w:rPr>
          <w:sz w:val="20"/>
          <w:szCs w:val="20"/>
        </w:rPr>
        <w:t xml:space="preserve"> társadalommal összefüggő szolgáltatásokkal kapcsolatosan került sor.</w:t>
      </w:r>
    </w:p>
    <w:p w14:paraId="4AF59524" w14:textId="4EE74BF5" w:rsidR="00D75651" w:rsidRPr="005C2223" w:rsidRDefault="005C2223" w:rsidP="00FA58C4">
      <w:pPr>
        <w:spacing w:beforeLines="50" w:before="120" w:afterLines="50" w:after="120" w:line="240" w:lineRule="exact"/>
        <w:jc w:val="both"/>
        <w:rPr>
          <w:sz w:val="20"/>
          <w:szCs w:val="20"/>
        </w:rPr>
      </w:pPr>
      <w:proofErr w:type="gramStart"/>
      <w:r w:rsidRPr="005C2223">
        <w:rPr>
          <w:sz w:val="20"/>
          <w:szCs w:val="20"/>
        </w:rPr>
        <w:t xml:space="preserve">Adatkezelő az érintett erre vonatkozó kérésére sem </w:t>
      </w:r>
      <w:proofErr w:type="spellStart"/>
      <w:r w:rsidRPr="005C2223">
        <w:rPr>
          <w:sz w:val="20"/>
          <w:szCs w:val="20"/>
        </w:rPr>
        <w:t>törli</w:t>
      </w:r>
      <w:proofErr w:type="spellEnd"/>
      <w:r w:rsidRPr="005C2223">
        <w:rPr>
          <w:sz w:val="20"/>
          <w:szCs w:val="20"/>
        </w:rPr>
        <w:t xml:space="preserve"> a személyes adatokat, ha az adatkezelés szükséges: a véleménynyilvánítás szabadságához és a tájékozódáshoz való jog gyakorlása céljából; a személyes adatok kezelését előíró, az Adatkezelőre alkalmazandó uniós vagy tagállami jog szerinti kötelezettség teljesítése, illetve közérdekből vagy az adatkezelőre ruházott közhatalmi jogosítvány gyakorlása keretében végzett feladat végrehajtása céljából; a népegészségügy területét érintő közérdek alapján; archiválási, tudományos és történelmi kutatási célból vagy statisztikai célból; vagy jogi igények</w:t>
      </w:r>
      <w:proofErr w:type="gramEnd"/>
      <w:r w:rsidRPr="005C2223">
        <w:rPr>
          <w:sz w:val="20"/>
          <w:szCs w:val="20"/>
        </w:rPr>
        <w:t xml:space="preserve"> </w:t>
      </w:r>
      <w:proofErr w:type="gramStart"/>
      <w:r w:rsidRPr="005C2223">
        <w:rPr>
          <w:sz w:val="20"/>
          <w:szCs w:val="20"/>
        </w:rPr>
        <w:t>előterjesztéséhez</w:t>
      </w:r>
      <w:proofErr w:type="gramEnd"/>
      <w:r w:rsidRPr="005C2223">
        <w:rPr>
          <w:sz w:val="20"/>
          <w:szCs w:val="20"/>
        </w:rPr>
        <w:t>, érvényesítéséhez, illetve védelméhez.</w:t>
      </w:r>
    </w:p>
    <w:p w14:paraId="4A676829" w14:textId="77777777" w:rsidR="00D75651" w:rsidRPr="009371CD" w:rsidRDefault="00D75651" w:rsidP="00740819">
      <w:pPr>
        <w:spacing w:before="180" w:after="0" w:line="240" w:lineRule="exact"/>
        <w:jc w:val="both"/>
        <w:rPr>
          <w:b/>
        </w:rPr>
      </w:pPr>
      <w:r>
        <w:rPr>
          <w:b/>
        </w:rPr>
        <w:t>Adatkezelés korlátozásához való jog</w:t>
      </w:r>
      <w:r w:rsidRPr="009371CD">
        <w:rPr>
          <w:b/>
        </w:rPr>
        <w:t>:</w:t>
      </w:r>
    </w:p>
    <w:p w14:paraId="7154E26C" w14:textId="74ED9D61" w:rsidR="005C2223" w:rsidRPr="005C2223" w:rsidRDefault="005C2223" w:rsidP="008461A2">
      <w:pPr>
        <w:spacing w:beforeLines="50" w:before="120" w:afterLines="50" w:after="120" w:line="240" w:lineRule="exact"/>
        <w:jc w:val="both"/>
        <w:rPr>
          <w:sz w:val="20"/>
          <w:szCs w:val="20"/>
        </w:rPr>
      </w:pPr>
      <w:r w:rsidRPr="005C2223">
        <w:rPr>
          <w:sz w:val="20"/>
          <w:szCs w:val="20"/>
        </w:rPr>
        <w:t>Adatkezelő korlátozza a személyes adatok kezelését, ha ezt kéri az érintett.</w:t>
      </w:r>
    </w:p>
    <w:p w14:paraId="607F2F5C" w14:textId="77777777" w:rsidR="005C2223" w:rsidRPr="005C2223" w:rsidRDefault="005C2223" w:rsidP="005C2223">
      <w:pPr>
        <w:spacing w:beforeLines="50" w:before="120" w:afterLines="50" w:after="120" w:line="240" w:lineRule="exact"/>
        <w:jc w:val="both"/>
        <w:rPr>
          <w:sz w:val="20"/>
          <w:szCs w:val="20"/>
        </w:rPr>
      </w:pPr>
      <w:r w:rsidRPr="005C2223">
        <w:rPr>
          <w:sz w:val="20"/>
          <w:szCs w:val="20"/>
        </w:rPr>
        <w:t>Az érintett a következő esetekben kérheti az adatai korlátozását:</w:t>
      </w:r>
    </w:p>
    <w:p w14:paraId="0A48CC71" w14:textId="77777777" w:rsidR="005C2223" w:rsidRPr="005C2223" w:rsidRDefault="005C2223" w:rsidP="00740819">
      <w:pPr>
        <w:spacing w:beforeLines="50" w:before="120" w:afterLines="50" w:after="120" w:line="240" w:lineRule="exact"/>
        <w:ind w:left="709"/>
        <w:contextualSpacing/>
        <w:jc w:val="both"/>
        <w:rPr>
          <w:sz w:val="20"/>
          <w:szCs w:val="20"/>
        </w:rPr>
      </w:pPr>
      <w:r w:rsidRPr="005C2223">
        <w:rPr>
          <w:sz w:val="20"/>
          <w:szCs w:val="20"/>
        </w:rPr>
        <w:t>- amennyiben vitatja adatai pontosságát, ez esetben a korlátozás arra az időtartamra vonatkozik, amely lehetővé teszi, hogy az Adatkezelő ellenőrizze a személyes adatok pontosságát;</w:t>
      </w:r>
    </w:p>
    <w:p w14:paraId="25D7D3BC" w14:textId="77777777" w:rsidR="005C2223" w:rsidRPr="005C2223" w:rsidRDefault="005C2223" w:rsidP="00740819">
      <w:pPr>
        <w:spacing w:beforeLines="50" w:before="120" w:afterLines="50" w:after="120" w:line="240" w:lineRule="exact"/>
        <w:ind w:left="709"/>
        <w:contextualSpacing/>
        <w:jc w:val="both"/>
        <w:rPr>
          <w:sz w:val="20"/>
          <w:szCs w:val="20"/>
        </w:rPr>
      </w:pPr>
      <w:r w:rsidRPr="005C2223">
        <w:rPr>
          <w:sz w:val="20"/>
          <w:szCs w:val="20"/>
        </w:rPr>
        <w:t xml:space="preserve">- amennyiben az adatkezelés jogellenes, és az érintett </w:t>
      </w:r>
      <w:proofErr w:type="spellStart"/>
      <w:r w:rsidRPr="005C2223">
        <w:rPr>
          <w:sz w:val="20"/>
          <w:szCs w:val="20"/>
        </w:rPr>
        <w:t>ellenzi</w:t>
      </w:r>
      <w:proofErr w:type="spellEnd"/>
      <w:r w:rsidRPr="005C2223">
        <w:rPr>
          <w:sz w:val="20"/>
          <w:szCs w:val="20"/>
        </w:rPr>
        <w:t xml:space="preserve"> adatainak törlését, és </w:t>
      </w:r>
      <w:proofErr w:type="gramStart"/>
      <w:r w:rsidRPr="005C2223">
        <w:rPr>
          <w:sz w:val="20"/>
          <w:szCs w:val="20"/>
        </w:rPr>
        <w:t>ehelyett</w:t>
      </w:r>
      <w:proofErr w:type="gramEnd"/>
      <w:r w:rsidRPr="005C2223">
        <w:rPr>
          <w:sz w:val="20"/>
          <w:szCs w:val="20"/>
        </w:rPr>
        <w:t xml:space="preserve"> kéri azok korlátozását;</w:t>
      </w:r>
    </w:p>
    <w:p w14:paraId="63E28E1D" w14:textId="77777777" w:rsidR="005C2223" w:rsidRPr="005C2223" w:rsidRDefault="005C2223" w:rsidP="00740819">
      <w:pPr>
        <w:spacing w:beforeLines="50" w:before="120" w:afterLines="50" w:after="120" w:line="240" w:lineRule="exact"/>
        <w:ind w:left="709"/>
        <w:contextualSpacing/>
        <w:jc w:val="both"/>
        <w:rPr>
          <w:sz w:val="20"/>
          <w:szCs w:val="20"/>
        </w:rPr>
      </w:pPr>
      <w:r w:rsidRPr="005C2223">
        <w:rPr>
          <w:sz w:val="20"/>
          <w:szCs w:val="20"/>
        </w:rPr>
        <w:t>- az Adatkezelőnek már nincs szüksége a személyes adatokra az adatkezelés céljából, de az érintett igényli azokat jogi igényének előterjesztéséhez, érvényesítésének vagy védelméhez;</w:t>
      </w:r>
    </w:p>
    <w:p w14:paraId="0572DEEE" w14:textId="77777777" w:rsidR="005C2223" w:rsidRPr="005C2223" w:rsidRDefault="005C2223" w:rsidP="00740819">
      <w:pPr>
        <w:spacing w:beforeLines="50" w:before="120" w:afterLines="50" w:after="120" w:line="240" w:lineRule="exact"/>
        <w:ind w:left="709"/>
        <w:jc w:val="both"/>
        <w:rPr>
          <w:sz w:val="20"/>
          <w:szCs w:val="20"/>
        </w:rPr>
      </w:pPr>
      <w:r w:rsidRPr="005C2223">
        <w:rPr>
          <w:sz w:val="20"/>
          <w:szCs w:val="20"/>
        </w:rPr>
        <w:t>- az érintett tiltakozik az adatkezelés ellen, ez esetben a korlátozás arra az időtartamra vonatkozik, amíg megállapításra nem kerül, hogy az Adatkezelő jogos indokai elsőbbséget élveznek-e az érintett jogos indokaival szemben.</w:t>
      </w:r>
    </w:p>
    <w:p w14:paraId="4B667D6F" w14:textId="77777777" w:rsidR="005C2223" w:rsidRPr="005C2223" w:rsidRDefault="005C2223" w:rsidP="00740819">
      <w:pPr>
        <w:spacing w:beforeLines="50" w:before="120" w:afterLines="50" w:after="120" w:line="240" w:lineRule="exact"/>
        <w:jc w:val="both"/>
        <w:rPr>
          <w:sz w:val="20"/>
          <w:szCs w:val="20"/>
        </w:rPr>
      </w:pPr>
      <w:r w:rsidRPr="005C2223">
        <w:rPr>
          <w:sz w:val="20"/>
          <w:szCs w:val="20"/>
        </w:rPr>
        <w:t>Ha a fentiek alapján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 Adatkezelő az érintettet az adatkezelés korlátozásának feloldásáról előzetesen tájékoztatja.</w:t>
      </w:r>
    </w:p>
    <w:p w14:paraId="00005FF7" w14:textId="7D94AAB9" w:rsidR="00D75651" w:rsidRPr="009371CD" w:rsidRDefault="00D75651" w:rsidP="008461A2">
      <w:pPr>
        <w:spacing w:before="180" w:after="0" w:line="240" w:lineRule="exact"/>
        <w:jc w:val="both"/>
        <w:rPr>
          <w:b/>
        </w:rPr>
      </w:pPr>
      <w:r>
        <w:rPr>
          <w:b/>
        </w:rPr>
        <w:t>Tiltakozáshoz való jog</w:t>
      </w:r>
      <w:r w:rsidRPr="009371CD">
        <w:rPr>
          <w:b/>
        </w:rPr>
        <w:t>:</w:t>
      </w:r>
    </w:p>
    <w:p w14:paraId="3FD3C83F" w14:textId="77777777" w:rsidR="005C2128" w:rsidRPr="003321FE" w:rsidRDefault="005C2128" w:rsidP="003321FE">
      <w:pPr>
        <w:spacing w:beforeLines="50" w:before="120" w:afterLines="50" w:after="120" w:line="240" w:lineRule="exact"/>
        <w:jc w:val="both"/>
        <w:rPr>
          <w:sz w:val="20"/>
          <w:szCs w:val="20"/>
        </w:rPr>
      </w:pPr>
      <w:proofErr w:type="spellStart"/>
      <w:proofErr w:type="gramStart"/>
      <w:r w:rsidRPr="003321FE">
        <w:rPr>
          <w:sz w:val="20"/>
          <w:szCs w:val="20"/>
        </w:rPr>
        <w:t>Az</w:t>
      </w:r>
      <w:proofErr w:type="spellEnd"/>
      <w:proofErr w:type="gram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saját</w:t>
      </w:r>
      <w:proofErr w:type="spellEnd"/>
      <w:r w:rsidRPr="003321FE">
        <w:rPr>
          <w:sz w:val="20"/>
          <w:szCs w:val="20"/>
        </w:rPr>
        <w:t xml:space="preserve"> </w:t>
      </w:r>
      <w:proofErr w:type="spellStart"/>
      <w:r w:rsidRPr="003321FE">
        <w:rPr>
          <w:sz w:val="20"/>
          <w:szCs w:val="20"/>
        </w:rPr>
        <w:t>helyzetével</w:t>
      </w:r>
      <w:proofErr w:type="spellEnd"/>
      <w:r w:rsidRPr="003321FE">
        <w:rPr>
          <w:sz w:val="20"/>
          <w:szCs w:val="20"/>
        </w:rPr>
        <w:t xml:space="preserve"> </w:t>
      </w:r>
      <w:proofErr w:type="spellStart"/>
      <w:r w:rsidRPr="003321FE">
        <w:rPr>
          <w:sz w:val="20"/>
          <w:szCs w:val="20"/>
        </w:rPr>
        <w:t>kapcsolatos</w:t>
      </w:r>
      <w:proofErr w:type="spellEnd"/>
      <w:r w:rsidRPr="003321FE">
        <w:rPr>
          <w:sz w:val="20"/>
          <w:szCs w:val="20"/>
        </w:rPr>
        <w:t xml:space="preserve"> </w:t>
      </w:r>
      <w:proofErr w:type="spellStart"/>
      <w:r w:rsidRPr="003321FE">
        <w:rPr>
          <w:sz w:val="20"/>
          <w:szCs w:val="20"/>
        </w:rPr>
        <w:t>okokból</w:t>
      </w:r>
      <w:proofErr w:type="spellEnd"/>
      <w:r w:rsidRPr="003321FE">
        <w:rPr>
          <w:sz w:val="20"/>
          <w:szCs w:val="20"/>
        </w:rPr>
        <w:t xml:space="preserve"> </w:t>
      </w:r>
      <w:proofErr w:type="spellStart"/>
      <w:r w:rsidRPr="003321FE">
        <w:rPr>
          <w:sz w:val="20"/>
          <w:szCs w:val="20"/>
        </w:rPr>
        <w:t>tiltakozhat</w:t>
      </w:r>
      <w:proofErr w:type="spellEnd"/>
      <w:r w:rsidRPr="003321FE">
        <w:rPr>
          <w:sz w:val="20"/>
          <w:szCs w:val="20"/>
        </w:rPr>
        <w:t xml:space="preserve"> </w:t>
      </w:r>
      <w:proofErr w:type="spellStart"/>
      <w:r w:rsidRPr="003321FE">
        <w:rPr>
          <w:sz w:val="20"/>
          <w:szCs w:val="20"/>
        </w:rPr>
        <w:t>személyes</w:t>
      </w:r>
      <w:proofErr w:type="spellEnd"/>
      <w:r w:rsidRPr="003321FE">
        <w:rPr>
          <w:sz w:val="20"/>
          <w:szCs w:val="20"/>
        </w:rPr>
        <w:t xml:space="preserve"> </w:t>
      </w:r>
      <w:proofErr w:type="spellStart"/>
      <w:r w:rsidRPr="003321FE">
        <w:rPr>
          <w:sz w:val="20"/>
          <w:szCs w:val="20"/>
        </w:rPr>
        <w:t>adatai</w:t>
      </w:r>
      <w:proofErr w:type="spellEnd"/>
      <w:r w:rsidRPr="003321FE">
        <w:rPr>
          <w:sz w:val="20"/>
          <w:szCs w:val="20"/>
        </w:rPr>
        <w:t xml:space="preserve"> </w:t>
      </w:r>
      <w:proofErr w:type="spellStart"/>
      <w:r w:rsidRPr="003321FE">
        <w:rPr>
          <w:sz w:val="20"/>
          <w:szCs w:val="20"/>
        </w:rPr>
        <w:t>kezelése</w:t>
      </w:r>
      <w:proofErr w:type="spellEnd"/>
      <w:r w:rsidRPr="003321FE">
        <w:rPr>
          <w:sz w:val="20"/>
          <w:szCs w:val="20"/>
        </w:rPr>
        <w:t xml:space="preserve"> </w:t>
      </w:r>
      <w:proofErr w:type="spellStart"/>
      <w:r w:rsidRPr="003321FE">
        <w:rPr>
          <w:sz w:val="20"/>
          <w:szCs w:val="20"/>
        </w:rPr>
        <w:t>ellen</w:t>
      </w:r>
      <w:proofErr w:type="spellEnd"/>
      <w:r w:rsidRPr="003321FE">
        <w:rPr>
          <w:sz w:val="20"/>
          <w:szCs w:val="20"/>
        </w:rPr>
        <w:t xml:space="preserve">, ha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adatok</w:t>
      </w:r>
      <w:proofErr w:type="spellEnd"/>
      <w:r w:rsidRPr="003321FE">
        <w:rPr>
          <w:sz w:val="20"/>
          <w:szCs w:val="20"/>
        </w:rPr>
        <w:t xml:space="preserve"> </w:t>
      </w:r>
      <w:proofErr w:type="spellStart"/>
      <w:r w:rsidRPr="003321FE">
        <w:rPr>
          <w:sz w:val="20"/>
          <w:szCs w:val="20"/>
        </w:rPr>
        <w:t>kezelésének</w:t>
      </w:r>
      <w:proofErr w:type="spellEnd"/>
      <w:r w:rsidRPr="003321FE">
        <w:rPr>
          <w:sz w:val="20"/>
          <w:szCs w:val="20"/>
        </w:rPr>
        <w:t xml:space="preserve"> </w:t>
      </w:r>
      <w:proofErr w:type="spellStart"/>
      <w:r w:rsidRPr="003321FE">
        <w:rPr>
          <w:sz w:val="20"/>
          <w:szCs w:val="20"/>
        </w:rPr>
        <w:t>jogalapja</w:t>
      </w:r>
      <w:proofErr w:type="spellEnd"/>
      <w:r w:rsidRPr="003321FE">
        <w:rPr>
          <w:sz w:val="20"/>
          <w:szCs w:val="20"/>
        </w:rPr>
        <w:t xml:space="preserve"> </w:t>
      </w:r>
      <w:proofErr w:type="spellStart"/>
      <w:r w:rsidRPr="003321FE">
        <w:rPr>
          <w:sz w:val="20"/>
          <w:szCs w:val="20"/>
        </w:rPr>
        <w:t>közérdekű</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Adatkezelőre</w:t>
      </w:r>
      <w:proofErr w:type="spellEnd"/>
      <w:r w:rsidRPr="003321FE">
        <w:rPr>
          <w:sz w:val="20"/>
          <w:szCs w:val="20"/>
        </w:rPr>
        <w:t xml:space="preserve"> </w:t>
      </w:r>
      <w:proofErr w:type="spellStart"/>
      <w:r w:rsidRPr="003321FE">
        <w:rPr>
          <w:sz w:val="20"/>
          <w:szCs w:val="20"/>
        </w:rPr>
        <w:t>ruházott</w:t>
      </w:r>
      <w:proofErr w:type="spellEnd"/>
      <w:r w:rsidRPr="003321FE">
        <w:rPr>
          <w:sz w:val="20"/>
          <w:szCs w:val="20"/>
        </w:rPr>
        <w:t xml:space="preserve"> </w:t>
      </w:r>
      <w:proofErr w:type="spellStart"/>
      <w:r w:rsidRPr="003321FE">
        <w:rPr>
          <w:sz w:val="20"/>
          <w:szCs w:val="20"/>
        </w:rPr>
        <w:t>közhatalmi</w:t>
      </w:r>
      <w:proofErr w:type="spellEnd"/>
      <w:r w:rsidRPr="003321FE">
        <w:rPr>
          <w:sz w:val="20"/>
          <w:szCs w:val="20"/>
        </w:rPr>
        <w:t xml:space="preserve"> </w:t>
      </w:r>
      <w:proofErr w:type="spellStart"/>
      <w:r w:rsidRPr="003321FE">
        <w:rPr>
          <w:sz w:val="20"/>
          <w:szCs w:val="20"/>
        </w:rPr>
        <w:t>jogosítvány</w:t>
      </w:r>
      <w:proofErr w:type="spellEnd"/>
      <w:r w:rsidRPr="003321FE">
        <w:rPr>
          <w:sz w:val="20"/>
          <w:szCs w:val="20"/>
        </w:rPr>
        <w:t xml:space="preserve"> </w:t>
      </w:r>
      <w:proofErr w:type="spellStart"/>
      <w:r w:rsidRPr="003321FE">
        <w:rPr>
          <w:sz w:val="20"/>
          <w:szCs w:val="20"/>
        </w:rPr>
        <w:t>gyakorlásának</w:t>
      </w:r>
      <w:proofErr w:type="spellEnd"/>
      <w:r w:rsidRPr="003321FE">
        <w:rPr>
          <w:sz w:val="20"/>
          <w:szCs w:val="20"/>
        </w:rPr>
        <w:t xml:space="preserve"> </w:t>
      </w:r>
      <w:proofErr w:type="spellStart"/>
      <w:r w:rsidRPr="003321FE">
        <w:rPr>
          <w:sz w:val="20"/>
          <w:szCs w:val="20"/>
        </w:rPr>
        <w:t>keretében</w:t>
      </w:r>
      <w:proofErr w:type="spellEnd"/>
      <w:r w:rsidRPr="003321FE">
        <w:rPr>
          <w:sz w:val="20"/>
          <w:szCs w:val="20"/>
        </w:rPr>
        <w:t xml:space="preserve"> </w:t>
      </w:r>
      <w:proofErr w:type="spellStart"/>
      <w:r w:rsidRPr="003321FE">
        <w:rPr>
          <w:sz w:val="20"/>
          <w:szCs w:val="20"/>
        </w:rPr>
        <w:t>végzett</w:t>
      </w:r>
      <w:proofErr w:type="spellEnd"/>
      <w:r w:rsidRPr="003321FE">
        <w:rPr>
          <w:sz w:val="20"/>
          <w:szCs w:val="20"/>
        </w:rPr>
        <w:t xml:space="preserve"> </w:t>
      </w:r>
      <w:proofErr w:type="spellStart"/>
      <w:r w:rsidRPr="003321FE">
        <w:rPr>
          <w:sz w:val="20"/>
          <w:szCs w:val="20"/>
        </w:rPr>
        <w:t>feladat</w:t>
      </w:r>
      <w:proofErr w:type="spellEnd"/>
      <w:r w:rsidRPr="003321FE">
        <w:rPr>
          <w:sz w:val="20"/>
          <w:szCs w:val="20"/>
        </w:rPr>
        <w:t xml:space="preserve"> </w:t>
      </w:r>
      <w:r w:rsidRPr="005C2128">
        <w:rPr>
          <w:sz w:val="20"/>
          <w:szCs w:val="20"/>
        </w:rPr>
        <w:t>végrehajtásán</w:t>
      </w:r>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Adatkezelő</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egy</w:t>
      </w:r>
      <w:proofErr w:type="spellEnd"/>
      <w:r w:rsidRPr="003321FE">
        <w:rPr>
          <w:sz w:val="20"/>
          <w:szCs w:val="20"/>
        </w:rPr>
        <w:t xml:space="preserve"> </w:t>
      </w:r>
      <w:proofErr w:type="spellStart"/>
      <w:r w:rsidRPr="003321FE">
        <w:rPr>
          <w:sz w:val="20"/>
          <w:szCs w:val="20"/>
        </w:rPr>
        <w:t>harmadik</w:t>
      </w:r>
      <w:proofErr w:type="spellEnd"/>
      <w:r w:rsidRPr="003321FE">
        <w:rPr>
          <w:sz w:val="20"/>
          <w:szCs w:val="20"/>
        </w:rPr>
        <w:t xml:space="preserve"> </w:t>
      </w:r>
      <w:proofErr w:type="spellStart"/>
      <w:r w:rsidRPr="003321FE">
        <w:rPr>
          <w:sz w:val="20"/>
          <w:szCs w:val="20"/>
        </w:rPr>
        <w:t>fél</w:t>
      </w:r>
      <w:proofErr w:type="spellEnd"/>
      <w:r w:rsidRPr="003321FE">
        <w:rPr>
          <w:sz w:val="20"/>
          <w:szCs w:val="20"/>
        </w:rPr>
        <w:t xml:space="preserve"> </w:t>
      </w:r>
      <w:proofErr w:type="spellStart"/>
      <w:r w:rsidRPr="003321FE">
        <w:rPr>
          <w:sz w:val="20"/>
          <w:szCs w:val="20"/>
        </w:rPr>
        <w:t>jogos</w:t>
      </w:r>
      <w:proofErr w:type="spellEnd"/>
      <w:r w:rsidRPr="003321FE">
        <w:rPr>
          <w:sz w:val="20"/>
          <w:szCs w:val="20"/>
        </w:rPr>
        <w:t xml:space="preserve"> </w:t>
      </w:r>
      <w:proofErr w:type="spellStart"/>
      <w:r w:rsidRPr="003321FE">
        <w:rPr>
          <w:sz w:val="20"/>
          <w:szCs w:val="20"/>
        </w:rPr>
        <w:t>érdekeinek</w:t>
      </w:r>
      <w:proofErr w:type="spellEnd"/>
      <w:r w:rsidRPr="003321FE">
        <w:rPr>
          <w:sz w:val="20"/>
          <w:szCs w:val="20"/>
        </w:rPr>
        <w:t xml:space="preserve"> </w:t>
      </w:r>
      <w:proofErr w:type="spellStart"/>
      <w:r w:rsidRPr="003321FE">
        <w:rPr>
          <w:sz w:val="20"/>
          <w:szCs w:val="20"/>
        </w:rPr>
        <w:t>érvényesítésén</w:t>
      </w:r>
      <w:proofErr w:type="spellEnd"/>
      <w:r w:rsidRPr="003321FE">
        <w:rPr>
          <w:sz w:val="20"/>
          <w:szCs w:val="20"/>
        </w:rPr>
        <w:t xml:space="preserve"> </w:t>
      </w:r>
      <w:proofErr w:type="spellStart"/>
      <w:r w:rsidRPr="003321FE">
        <w:rPr>
          <w:sz w:val="20"/>
          <w:szCs w:val="20"/>
        </w:rPr>
        <w:t>alapul</w:t>
      </w:r>
      <w:proofErr w:type="spellEnd"/>
      <w:r w:rsidRPr="003321FE">
        <w:rPr>
          <w:sz w:val="20"/>
          <w:szCs w:val="20"/>
        </w:rPr>
        <w:t xml:space="preserve">, </w:t>
      </w:r>
      <w:proofErr w:type="spellStart"/>
      <w:r w:rsidRPr="003321FE">
        <w:rPr>
          <w:sz w:val="20"/>
          <w:szCs w:val="20"/>
        </w:rPr>
        <w:t>ideértve</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említett</w:t>
      </w:r>
      <w:proofErr w:type="spellEnd"/>
      <w:r w:rsidRPr="003321FE">
        <w:rPr>
          <w:sz w:val="20"/>
          <w:szCs w:val="20"/>
        </w:rPr>
        <w:t xml:space="preserve"> </w:t>
      </w:r>
      <w:proofErr w:type="spellStart"/>
      <w:r w:rsidRPr="003321FE">
        <w:rPr>
          <w:sz w:val="20"/>
          <w:szCs w:val="20"/>
        </w:rPr>
        <w:t>rendelkezéseken</w:t>
      </w:r>
      <w:proofErr w:type="spellEnd"/>
      <w:r w:rsidRPr="003321FE">
        <w:rPr>
          <w:sz w:val="20"/>
          <w:szCs w:val="20"/>
        </w:rPr>
        <w:t xml:space="preserve"> </w:t>
      </w:r>
      <w:proofErr w:type="spellStart"/>
      <w:r w:rsidRPr="003321FE">
        <w:rPr>
          <w:sz w:val="20"/>
          <w:szCs w:val="20"/>
        </w:rPr>
        <w:t>alapuló</w:t>
      </w:r>
      <w:proofErr w:type="spellEnd"/>
      <w:r w:rsidRPr="003321FE">
        <w:rPr>
          <w:sz w:val="20"/>
          <w:szCs w:val="20"/>
        </w:rPr>
        <w:t xml:space="preserve"> </w:t>
      </w:r>
      <w:proofErr w:type="spellStart"/>
      <w:r w:rsidRPr="003321FE">
        <w:rPr>
          <w:sz w:val="20"/>
          <w:szCs w:val="20"/>
        </w:rPr>
        <w:t>profilalkotást</w:t>
      </w:r>
      <w:proofErr w:type="spellEnd"/>
      <w:r w:rsidRPr="003321FE">
        <w:rPr>
          <w:sz w:val="20"/>
          <w:szCs w:val="20"/>
        </w:rPr>
        <w:t xml:space="preserve"> is. </w:t>
      </w:r>
      <w:proofErr w:type="spellStart"/>
      <w:r w:rsidRPr="003321FE">
        <w:rPr>
          <w:sz w:val="20"/>
          <w:szCs w:val="20"/>
        </w:rPr>
        <w:t>Ebben</w:t>
      </w:r>
      <w:proofErr w:type="spellEnd"/>
      <w:r w:rsidRPr="003321FE">
        <w:rPr>
          <w:sz w:val="20"/>
          <w:szCs w:val="20"/>
        </w:rPr>
        <w:t xml:space="preserve"> </w:t>
      </w:r>
      <w:proofErr w:type="spellStart"/>
      <w:proofErr w:type="gramStart"/>
      <w:r w:rsidRPr="003321FE">
        <w:rPr>
          <w:sz w:val="20"/>
          <w:szCs w:val="20"/>
        </w:rPr>
        <w:t>az</w:t>
      </w:r>
      <w:proofErr w:type="spellEnd"/>
      <w:proofErr w:type="gramEnd"/>
      <w:r w:rsidRPr="003321FE">
        <w:rPr>
          <w:sz w:val="20"/>
          <w:szCs w:val="20"/>
        </w:rPr>
        <w:t xml:space="preserve"> </w:t>
      </w:r>
      <w:proofErr w:type="spellStart"/>
      <w:r w:rsidRPr="003321FE">
        <w:rPr>
          <w:sz w:val="20"/>
          <w:szCs w:val="20"/>
        </w:rPr>
        <w:t>esetben</w:t>
      </w:r>
      <w:proofErr w:type="spellEnd"/>
      <w:r w:rsidRPr="003321FE">
        <w:rPr>
          <w:sz w:val="20"/>
          <w:szCs w:val="20"/>
        </w:rPr>
        <w:t xml:space="preserve"> </w:t>
      </w:r>
      <w:proofErr w:type="spellStart"/>
      <w:r w:rsidRPr="003321FE">
        <w:rPr>
          <w:sz w:val="20"/>
          <w:szCs w:val="20"/>
        </w:rPr>
        <w:t>Adatkezelő</w:t>
      </w:r>
      <w:proofErr w:type="spellEnd"/>
      <w:r w:rsidRPr="003321FE">
        <w:rPr>
          <w:sz w:val="20"/>
          <w:szCs w:val="20"/>
        </w:rPr>
        <w:t xml:space="preserve"> a </w:t>
      </w:r>
      <w:proofErr w:type="spellStart"/>
      <w:r w:rsidRPr="003321FE">
        <w:rPr>
          <w:sz w:val="20"/>
          <w:szCs w:val="20"/>
        </w:rPr>
        <w:t>személyes</w:t>
      </w:r>
      <w:proofErr w:type="spellEnd"/>
      <w:r w:rsidRPr="003321FE">
        <w:rPr>
          <w:sz w:val="20"/>
          <w:szCs w:val="20"/>
        </w:rPr>
        <w:t xml:space="preserve"> </w:t>
      </w:r>
      <w:proofErr w:type="spellStart"/>
      <w:r w:rsidRPr="003321FE">
        <w:rPr>
          <w:sz w:val="20"/>
          <w:szCs w:val="20"/>
        </w:rPr>
        <w:t>adatot</w:t>
      </w:r>
      <w:proofErr w:type="spellEnd"/>
      <w:r w:rsidRPr="003321FE">
        <w:rPr>
          <w:sz w:val="20"/>
          <w:szCs w:val="20"/>
        </w:rPr>
        <w:t xml:space="preserve"> </w:t>
      </w:r>
      <w:proofErr w:type="spellStart"/>
      <w:r w:rsidRPr="003321FE">
        <w:rPr>
          <w:sz w:val="20"/>
          <w:szCs w:val="20"/>
        </w:rPr>
        <w:t>nem</w:t>
      </w:r>
      <w:proofErr w:type="spellEnd"/>
      <w:r w:rsidRPr="003321FE">
        <w:rPr>
          <w:sz w:val="20"/>
          <w:szCs w:val="20"/>
        </w:rPr>
        <w:t xml:space="preserve"> </w:t>
      </w:r>
      <w:proofErr w:type="spellStart"/>
      <w:r w:rsidRPr="003321FE">
        <w:rPr>
          <w:sz w:val="20"/>
          <w:szCs w:val="20"/>
        </w:rPr>
        <w:t>kezelheti</w:t>
      </w:r>
      <w:proofErr w:type="spellEnd"/>
      <w:r w:rsidRPr="003321FE">
        <w:rPr>
          <w:sz w:val="20"/>
          <w:szCs w:val="20"/>
        </w:rPr>
        <w:t xml:space="preserve"> </w:t>
      </w:r>
      <w:proofErr w:type="spellStart"/>
      <w:r w:rsidRPr="003321FE">
        <w:rPr>
          <w:sz w:val="20"/>
          <w:szCs w:val="20"/>
        </w:rPr>
        <w:t>tovább</w:t>
      </w:r>
      <w:proofErr w:type="spellEnd"/>
      <w:r w:rsidRPr="003321FE">
        <w:rPr>
          <w:sz w:val="20"/>
          <w:szCs w:val="20"/>
        </w:rPr>
        <w:t xml:space="preserve">, </w:t>
      </w:r>
      <w:proofErr w:type="spellStart"/>
      <w:r w:rsidRPr="003321FE">
        <w:rPr>
          <w:sz w:val="20"/>
          <w:szCs w:val="20"/>
        </w:rPr>
        <w:t>kivéve</w:t>
      </w:r>
      <w:proofErr w:type="spellEnd"/>
      <w:r w:rsidRPr="003321FE">
        <w:rPr>
          <w:sz w:val="20"/>
          <w:szCs w:val="20"/>
        </w:rPr>
        <w:t xml:space="preserve">, ha </w:t>
      </w:r>
      <w:proofErr w:type="spellStart"/>
      <w:r w:rsidRPr="003321FE">
        <w:rPr>
          <w:sz w:val="20"/>
          <w:szCs w:val="20"/>
        </w:rPr>
        <w:t>bizonyítja</w:t>
      </w:r>
      <w:proofErr w:type="spellEnd"/>
      <w:r w:rsidRPr="003321FE">
        <w:rPr>
          <w:sz w:val="20"/>
          <w:szCs w:val="20"/>
        </w:rPr>
        <w:t xml:space="preserve">, </w:t>
      </w:r>
      <w:proofErr w:type="spellStart"/>
      <w:r w:rsidRPr="003321FE">
        <w:rPr>
          <w:sz w:val="20"/>
          <w:szCs w:val="20"/>
        </w:rPr>
        <w:t>hogy</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adatkezelést</w:t>
      </w:r>
      <w:proofErr w:type="spellEnd"/>
      <w:r w:rsidRPr="003321FE">
        <w:rPr>
          <w:sz w:val="20"/>
          <w:szCs w:val="20"/>
        </w:rPr>
        <w:t xml:space="preserve"> </w:t>
      </w:r>
      <w:proofErr w:type="spellStart"/>
      <w:r w:rsidRPr="003321FE">
        <w:rPr>
          <w:sz w:val="20"/>
          <w:szCs w:val="20"/>
        </w:rPr>
        <w:t>olyan</w:t>
      </w:r>
      <w:proofErr w:type="spellEnd"/>
      <w:r w:rsidRPr="003321FE">
        <w:rPr>
          <w:sz w:val="20"/>
          <w:szCs w:val="20"/>
        </w:rPr>
        <w:t xml:space="preserve"> </w:t>
      </w:r>
      <w:proofErr w:type="spellStart"/>
      <w:r w:rsidRPr="003321FE">
        <w:rPr>
          <w:sz w:val="20"/>
          <w:szCs w:val="20"/>
        </w:rPr>
        <w:t>kényszerítő</w:t>
      </w:r>
      <w:proofErr w:type="spellEnd"/>
      <w:r w:rsidRPr="003321FE">
        <w:rPr>
          <w:sz w:val="20"/>
          <w:szCs w:val="20"/>
        </w:rPr>
        <w:t xml:space="preserve"> </w:t>
      </w:r>
      <w:proofErr w:type="spellStart"/>
      <w:r w:rsidRPr="003321FE">
        <w:rPr>
          <w:sz w:val="20"/>
          <w:szCs w:val="20"/>
        </w:rPr>
        <w:t>erejű</w:t>
      </w:r>
      <w:proofErr w:type="spellEnd"/>
      <w:r w:rsidRPr="003321FE">
        <w:rPr>
          <w:sz w:val="20"/>
          <w:szCs w:val="20"/>
        </w:rPr>
        <w:t xml:space="preserve"> </w:t>
      </w:r>
      <w:proofErr w:type="spellStart"/>
      <w:r w:rsidRPr="003321FE">
        <w:rPr>
          <w:sz w:val="20"/>
          <w:szCs w:val="20"/>
        </w:rPr>
        <w:t>jogos</w:t>
      </w:r>
      <w:proofErr w:type="spellEnd"/>
      <w:r w:rsidRPr="003321FE">
        <w:rPr>
          <w:sz w:val="20"/>
          <w:szCs w:val="20"/>
        </w:rPr>
        <w:t xml:space="preserve"> </w:t>
      </w:r>
      <w:proofErr w:type="spellStart"/>
      <w:r w:rsidRPr="003321FE">
        <w:rPr>
          <w:sz w:val="20"/>
          <w:szCs w:val="20"/>
        </w:rPr>
        <w:t>okok</w:t>
      </w:r>
      <w:proofErr w:type="spellEnd"/>
      <w:r w:rsidRPr="003321FE">
        <w:rPr>
          <w:sz w:val="20"/>
          <w:szCs w:val="20"/>
        </w:rPr>
        <w:t xml:space="preserve"> </w:t>
      </w:r>
      <w:proofErr w:type="spellStart"/>
      <w:r w:rsidRPr="003321FE">
        <w:rPr>
          <w:sz w:val="20"/>
          <w:szCs w:val="20"/>
        </w:rPr>
        <w:t>indokolják</w:t>
      </w:r>
      <w:proofErr w:type="spellEnd"/>
      <w:r w:rsidRPr="003321FE">
        <w:rPr>
          <w:sz w:val="20"/>
          <w:szCs w:val="20"/>
        </w:rPr>
        <w:t xml:space="preserve">, </w:t>
      </w:r>
      <w:proofErr w:type="spellStart"/>
      <w:r w:rsidRPr="003321FE">
        <w:rPr>
          <w:sz w:val="20"/>
          <w:szCs w:val="20"/>
        </w:rPr>
        <w:t>amelyek</w:t>
      </w:r>
      <w:proofErr w:type="spellEnd"/>
      <w:r w:rsidRPr="003321FE">
        <w:rPr>
          <w:sz w:val="20"/>
          <w:szCs w:val="20"/>
        </w:rPr>
        <w:t xml:space="preserve"> </w:t>
      </w:r>
      <w:proofErr w:type="spellStart"/>
      <w:r w:rsidRPr="003321FE">
        <w:rPr>
          <w:sz w:val="20"/>
          <w:szCs w:val="20"/>
        </w:rPr>
        <w:t>elsőbbséget</w:t>
      </w:r>
      <w:proofErr w:type="spellEnd"/>
      <w:r w:rsidRPr="003321FE">
        <w:rPr>
          <w:sz w:val="20"/>
          <w:szCs w:val="20"/>
        </w:rPr>
        <w:t xml:space="preserve"> </w:t>
      </w:r>
      <w:proofErr w:type="spellStart"/>
      <w:r w:rsidRPr="003321FE">
        <w:rPr>
          <w:sz w:val="20"/>
          <w:szCs w:val="20"/>
        </w:rPr>
        <w:t>élveznek</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érdekeivel</w:t>
      </w:r>
      <w:proofErr w:type="spellEnd"/>
      <w:r w:rsidRPr="003321FE">
        <w:rPr>
          <w:sz w:val="20"/>
          <w:szCs w:val="20"/>
        </w:rPr>
        <w:t xml:space="preserve">, </w:t>
      </w:r>
      <w:proofErr w:type="spellStart"/>
      <w:r w:rsidRPr="003321FE">
        <w:rPr>
          <w:sz w:val="20"/>
          <w:szCs w:val="20"/>
        </w:rPr>
        <w:t>jogaival</w:t>
      </w:r>
      <w:proofErr w:type="spellEnd"/>
      <w:r w:rsidRPr="003321FE">
        <w:rPr>
          <w:sz w:val="20"/>
          <w:szCs w:val="20"/>
        </w:rPr>
        <w:t xml:space="preserve"> </w:t>
      </w:r>
      <w:proofErr w:type="spellStart"/>
      <w:r w:rsidRPr="003321FE">
        <w:rPr>
          <w:sz w:val="20"/>
          <w:szCs w:val="20"/>
        </w:rPr>
        <w:t>és</w:t>
      </w:r>
      <w:proofErr w:type="spellEnd"/>
      <w:r w:rsidRPr="003321FE">
        <w:rPr>
          <w:sz w:val="20"/>
          <w:szCs w:val="20"/>
        </w:rPr>
        <w:t xml:space="preserve"> </w:t>
      </w:r>
      <w:proofErr w:type="spellStart"/>
      <w:r w:rsidRPr="003321FE">
        <w:rPr>
          <w:sz w:val="20"/>
          <w:szCs w:val="20"/>
        </w:rPr>
        <w:t>szabadságával</w:t>
      </w:r>
      <w:proofErr w:type="spellEnd"/>
      <w:r w:rsidRPr="003321FE">
        <w:rPr>
          <w:sz w:val="20"/>
          <w:szCs w:val="20"/>
        </w:rPr>
        <w:t xml:space="preserve"> </w:t>
      </w:r>
      <w:proofErr w:type="spellStart"/>
      <w:r w:rsidRPr="003321FE">
        <w:rPr>
          <w:sz w:val="20"/>
          <w:szCs w:val="20"/>
        </w:rPr>
        <w:t>szemben</w:t>
      </w:r>
      <w:proofErr w:type="spellEnd"/>
      <w:r w:rsidRPr="003321FE">
        <w:rPr>
          <w:sz w:val="20"/>
          <w:szCs w:val="20"/>
        </w:rPr>
        <w:t xml:space="preserve"> (</w:t>
      </w:r>
      <w:proofErr w:type="spellStart"/>
      <w:r w:rsidRPr="003321FE">
        <w:rPr>
          <w:sz w:val="20"/>
          <w:szCs w:val="20"/>
        </w:rPr>
        <w:t>kivéve</w:t>
      </w:r>
      <w:proofErr w:type="spellEnd"/>
      <w:r w:rsidRPr="003321FE">
        <w:rPr>
          <w:sz w:val="20"/>
          <w:szCs w:val="20"/>
        </w:rPr>
        <w:t xml:space="preserve"> </w:t>
      </w:r>
      <w:proofErr w:type="spellStart"/>
      <w:r w:rsidRPr="003321FE">
        <w:rPr>
          <w:sz w:val="20"/>
          <w:szCs w:val="20"/>
        </w:rPr>
        <w:t>közvetlen</w:t>
      </w:r>
      <w:proofErr w:type="spellEnd"/>
      <w:r w:rsidRPr="003321FE">
        <w:rPr>
          <w:sz w:val="20"/>
          <w:szCs w:val="20"/>
        </w:rPr>
        <w:t xml:space="preserve"> </w:t>
      </w:r>
      <w:proofErr w:type="spellStart"/>
      <w:r w:rsidRPr="003321FE">
        <w:rPr>
          <w:sz w:val="20"/>
          <w:szCs w:val="20"/>
        </w:rPr>
        <w:t>üzletszerzés</w:t>
      </w:r>
      <w:proofErr w:type="spellEnd"/>
      <w:r w:rsidRPr="003321FE">
        <w:rPr>
          <w:sz w:val="20"/>
          <w:szCs w:val="20"/>
        </w:rPr>
        <w:t xml:space="preserve">, </w:t>
      </w:r>
      <w:proofErr w:type="spellStart"/>
      <w:r w:rsidRPr="003321FE">
        <w:rPr>
          <w:sz w:val="20"/>
          <w:szCs w:val="20"/>
        </w:rPr>
        <w:t>ehhez</w:t>
      </w:r>
      <w:proofErr w:type="spellEnd"/>
      <w:r w:rsidRPr="003321FE">
        <w:rPr>
          <w:sz w:val="20"/>
          <w:szCs w:val="20"/>
        </w:rPr>
        <w:t xml:space="preserve"> </w:t>
      </w:r>
      <w:proofErr w:type="spellStart"/>
      <w:r w:rsidRPr="003321FE">
        <w:rPr>
          <w:sz w:val="20"/>
          <w:szCs w:val="20"/>
        </w:rPr>
        <w:t>kapcsolódó</w:t>
      </w:r>
      <w:proofErr w:type="spellEnd"/>
      <w:r w:rsidRPr="003321FE">
        <w:rPr>
          <w:sz w:val="20"/>
          <w:szCs w:val="20"/>
        </w:rPr>
        <w:t xml:space="preserve"> </w:t>
      </w:r>
      <w:proofErr w:type="spellStart"/>
      <w:r w:rsidRPr="003321FE">
        <w:rPr>
          <w:sz w:val="20"/>
          <w:szCs w:val="20"/>
        </w:rPr>
        <w:t>profilalkotás</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amelyek</w:t>
      </w:r>
      <w:proofErr w:type="spellEnd"/>
      <w:r w:rsidRPr="003321FE">
        <w:rPr>
          <w:sz w:val="20"/>
          <w:szCs w:val="20"/>
        </w:rPr>
        <w:t xml:space="preserve"> </w:t>
      </w:r>
      <w:proofErr w:type="spellStart"/>
      <w:r w:rsidRPr="003321FE">
        <w:rPr>
          <w:sz w:val="20"/>
          <w:szCs w:val="20"/>
        </w:rPr>
        <w:t>jogi</w:t>
      </w:r>
      <w:proofErr w:type="spellEnd"/>
      <w:r w:rsidRPr="003321FE">
        <w:rPr>
          <w:sz w:val="20"/>
          <w:szCs w:val="20"/>
        </w:rPr>
        <w:t xml:space="preserve"> </w:t>
      </w:r>
      <w:proofErr w:type="spellStart"/>
      <w:r w:rsidRPr="003321FE">
        <w:rPr>
          <w:sz w:val="20"/>
          <w:szCs w:val="20"/>
        </w:rPr>
        <w:t>igények</w:t>
      </w:r>
      <w:proofErr w:type="spellEnd"/>
      <w:r w:rsidRPr="003321FE">
        <w:rPr>
          <w:sz w:val="20"/>
          <w:szCs w:val="20"/>
        </w:rPr>
        <w:t xml:space="preserve"> </w:t>
      </w:r>
      <w:proofErr w:type="spellStart"/>
      <w:r w:rsidRPr="003321FE">
        <w:rPr>
          <w:sz w:val="20"/>
          <w:szCs w:val="20"/>
        </w:rPr>
        <w:t>előterjesztéséhez</w:t>
      </w:r>
      <w:proofErr w:type="spellEnd"/>
      <w:r w:rsidRPr="003321FE">
        <w:rPr>
          <w:sz w:val="20"/>
          <w:szCs w:val="20"/>
        </w:rPr>
        <w:t xml:space="preserve">, </w:t>
      </w:r>
      <w:proofErr w:type="spellStart"/>
      <w:r w:rsidRPr="003321FE">
        <w:rPr>
          <w:sz w:val="20"/>
          <w:szCs w:val="20"/>
        </w:rPr>
        <w:t>érvényesítéséhez</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védelméhez</w:t>
      </w:r>
      <w:proofErr w:type="spellEnd"/>
      <w:r w:rsidRPr="003321FE">
        <w:rPr>
          <w:sz w:val="20"/>
          <w:szCs w:val="20"/>
        </w:rPr>
        <w:t xml:space="preserve"> </w:t>
      </w:r>
      <w:proofErr w:type="spellStart"/>
      <w:r w:rsidRPr="003321FE">
        <w:rPr>
          <w:sz w:val="20"/>
          <w:szCs w:val="20"/>
        </w:rPr>
        <w:t>kapcsolódnak</w:t>
      </w:r>
      <w:proofErr w:type="spellEnd"/>
      <w:r w:rsidRPr="003321FE">
        <w:rPr>
          <w:sz w:val="20"/>
          <w:szCs w:val="20"/>
        </w:rPr>
        <w:t>.</w:t>
      </w:r>
    </w:p>
    <w:p w14:paraId="543F0AEE" w14:textId="77777777" w:rsidR="005425FD" w:rsidRPr="00D21578" w:rsidRDefault="005C2128" w:rsidP="003321FE">
      <w:pPr>
        <w:spacing w:beforeLines="50" w:before="120" w:afterLines="50" w:after="120" w:line="240" w:lineRule="exact"/>
        <w:contextualSpacing/>
        <w:jc w:val="both"/>
        <w:rPr>
          <w:i/>
          <w:sz w:val="20"/>
          <w:szCs w:val="20"/>
        </w:rPr>
      </w:pPr>
      <w:r w:rsidRPr="00D21578">
        <w:rPr>
          <w:i/>
          <w:sz w:val="20"/>
          <w:szCs w:val="20"/>
        </w:rPr>
        <w:t>Tiltakozás közvetlen üzletszerzés esetén:</w:t>
      </w:r>
    </w:p>
    <w:p w14:paraId="3AB5E8E9" w14:textId="6D9DA7E6" w:rsidR="005C2128" w:rsidRPr="00D21578" w:rsidRDefault="005C2128" w:rsidP="003321FE">
      <w:pPr>
        <w:spacing w:beforeLines="50" w:before="120" w:afterLines="50" w:after="120" w:line="240" w:lineRule="exact"/>
        <w:contextualSpacing/>
        <w:jc w:val="both"/>
        <w:rPr>
          <w:sz w:val="20"/>
          <w:szCs w:val="20"/>
        </w:rPr>
      </w:pPr>
      <w:r w:rsidRPr="00D21578">
        <w:rPr>
          <w:sz w:val="20"/>
          <w:szCs w:val="20"/>
        </w:rPr>
        <w:t>Az érintett tiltakozhat, ha a személyes adatok kezelése közvetlen üzletszerzés érdekében történik, ideértve a profilalkotást is, amennyiben az a közvetlen üzletszerzéshez kapcsolódik. Ha tiltakozik a személyes adatok közvetlen üzletszerzés érdekében történő kezelése ellen, akkor a személyes adatok a továbbiakban e célból nem kezelhetők.</w:t>
      </w:r>
    </w:p>
    <w:p w14:paraId="6FB50C2E" w14:textId="77777777" w:rsidR="005C2128" w:rsidRPr="003321FE" w:rsidRDefault="005C2128" w:rsidP="003321FE">
      <w:pPr>
        <w:spacing w:beforeLines="50" w:before="120" w:afterLines="50" w:after="120" w:line="240" w:lineRule="exact"/>
        <w:jc w:val="both"/>
        <w:rPr>
          <w:sz w:val="20"/>
          <w:szCs w:val="20"/>
        </w:rPr>
      </w:pPr>
      <w:r w:rsidRPr="003321FE">
        <w:rPr>
          <w:sz w:val="20"/>
          <w:szCs w:val="20"/>
        </w:rPr>
        <w:lastRenderedPageBreak/>
        <w:t xml:space="preserve">Ha a </w:t>
      </w:r>
      <w:proofErr w:type="spellStart"/>
      <w:r w:rsidRPr="003321FE">
        <w:rPr>
          <w:sz w:val="20"/>
          <w:szCs w:val="20"/>
        </w:rPr>
        <w:t>személyes</w:t>
      </w:r>
      <w:proofErr w:type="spellEnd"/>
      <w:r w:rsidRPr="003321FE">
        <w:rPr>
          <w:sz w:val="20"/>
          <w:szCs w:val="20"/>
        </w:rPr>
        <w:t xml:space="preserve"> </w:t>
      </w:r>
      <w:proofErr w:type="spellStart"/>
      <w:r w:rsidRPr="003321FE">
        <w:rPr>
          <w:sz w:val="20"/>
          <w:szCs w:val="20"/>
        </w:rPr>
        <w:t>adatok</w:t>
      </w:r>
      <w:proofErr w:type="spellEnd"/>
      <w:r w:rsidRPr="003321FE">
        <w:rPr>
          <w:sz w:val="20"/>
          <w:szCs w:val="20"/>
        </w:rPr>
        <w:t xml:space="preserve"> </w:t>
      </w:r>
      <w:proofErr w:type="spellStart"/>
      <w:r w:rsidRPr="003321FE">
        <w:rPr>
          <w:sz w:val="20"/>
          <w:szCs w:val="20"/>
        </w:rPr>
        <w:t>kezelésére</w:t>
      </w:r>
      <w:proofErr w:type="spellEnd"/>
      <w:r w:rsidRPr="003321FE">
        <w:rPr>
          <w:sz w:val="20"/>
          <w:szCs w:val="20"/>
        </w:rPr>
        <w:t xml:space="preserve"> </w:t>
      </w:r>
      <w:proofErr w:type="spellStart"/>
      <w:r w:rsidRPr="003321FE">
        <w:rPr>
          <w:sz w:val="20"/>
          <w:szCs w:val="20"/>
        </w:rPr>
        <w:t>tudományos</w:t>
      </w:r>
      <w:proofErr w:type="spellEnd"/>
      <w:r w:rsidRPr="003321FE">
        <w:rPr>
          <w:sz w:val="20"/>
          <w:szCs w:val="20"/>
        </w:rPr>
        <w:t xml:space="preserve"> </w:t>
      </w:r>
      <w:proofErr w:type="spellStart"/>
      <w:r w:rsidRPr="003321FE">
        <w:rPr>
          <w:sz w:val="20"/>
          <w:szCs w:val="20"/>
        </w:rPr>
        <w:t>és</w:t>
      </w:r>
      <w:proofErr w:type="spellEnd"/>
      <w:r w:rsidRPr="003321FE">
        <w:rPr>
          <w:sz w:val="20"/>
          <w:szCs w:val="20"/>
        </w:rPr>
        <w:t xml:space="preserve"> </w:t>
      </w:r>
      <w:proofErr w:type="spellStart"/>
      <w:r w:rsidRPr="003321FE">
        <w:rPr>
          <w:sz w:val="20"/>
          <w:szCs w:val="20"/>
        </w:rPr>
        <w:t>történelmi</w:t>
      </w:r>
      <w:proofErr w:type="spellEnd"/>
      <w:r w:rsidRPr="003321FE">
        <w:rPr>
          <w:sz w:val="20"/>
          <w:szCs w:val="20"/>
        </w:rPr>
        <w:t xml:space="preserve"> </w:t>
      </w:r>
      <w:proofErr w:type="spellStart"/>
      <w:r w:rsidRPr="003321FE">
        <w:rPr>
          <w:sz w:val="20"/>
          <w:szCs w:val="20"/>
        </w:rPr>
        <w:t>kutatási</w:t>
      </w:r>
      <w:proofErr w:type="spellEnd"/>
      <w:r w:rsidRPr="003321FE">
        <w:rPr>
          <w:sz w:val="20"/>
          <w:szCs w:val="20"/>
        </w:rPr>
        <w:t xml:space="preserve"> </w:t>
      </w:r>
      <w:proofErr w:type="spellStart"/>
      <w:r w:rsidRPr="003321FE">
        <w:rPr>
          <w:sz w:val="20"/>
          <w:szCs w:val="20"/>
        </w:rPr>
        <w:t>célból</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statisztikai</w:t>
      </w:r>
      <w:proofErr w:type="spellEnd"/>
      <w:r w:rsidRPr="003321FE">
        <w:rPr>
          <w:sz w:val="20"/>
          <w:szCs w:val="20"/>
        </w:rPr>
        <w:t xml:space="preserve"> </w:t>
      </w:r>
      <w:proofErr w:type="spellStart"/>
      <w:r w:rsidRPr="003321FE">
        <w:rPr>
          <w:sz w:val="20"/>
          <w:szCs w:val="20"/>
        </w:rPr>
        <w:t>célból</w:t>
      </w:r>
      <w:proofErr w:type="spellEnd"/>
      <w:r w:rsidRPr="003321FE">
        <w:rPr>
          <w:sz w:val="20"/>
          <w:szCs w:val="20"/>
        </w:rPr>
        <w:t xml:space="preserve"> </w:t>
      </w:r>
      <w:proofErr w:type="spellStart"/>
      <w:r w:rsidRPr="003321FE">
        <w:rPr>
          <w:sz w:val="20"/>
          <w:szCs w:val="20"/>
        </w:rPr>
        <w:t>kerül</w:t>
      </w:r>
      <w:proofErr w:type="spellEnd"/>
      <w:r w:rsidRPr="003321FE">
        <w:rPr>
          <w:sz w:val="20"/>
          <w:szCs w:val="20"/>
        </w:rPr>
        <w:t xml:space="preserve"> </w:t>
      </w:r>
      <w:proofErr w:type="spellStart"/>
      <w:r w:rsidRPr="003321FE">
        <w:rPr>
          <w:sz w:val="20"/>
          <w:szCs w:val="20"/>
        </w:rPr>
        <w:t>sor</w:t>
      </w:r>
      <w:proofErr w:type="spellEnd"/>
      <w:r w:rsidRPr="003321FE">
        <w:rPr>
          <w:sz w:val="20"/>
          <w:szCs w:val="20"/>
        </w:rPr>
        <w:t xml:space="preserve">, </w:t>
      </w:r>
      <w:proofErr w:type="spellStart"/>
      <w:proofErr w:type="gramStart"/>
      <w:r w:rsidRPr="003321FE">
        <w:rPr>
          <w:sz w:val="20"/>
          <w:szCs w:val="20"/>
        </w:rPr>
        <w:t>az</w:t>
      </w:r>
      <w:proofErr w:type="spellEnd"/>
      <w:proofErr w:type="gram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jogosult</w:t>
      </w:r>
      <w:proofErr w:type="spellEnd"/>
      <w:r w:rsidRPr="003321FE">
        <w:rPr>
          <w:sz w:val="20"/>
          <w:szCs w:val="20"/>
        </w:rPr>
        <w:t xml:space="preserve"> </w:t>
      </w:r>
      <w:proofErr w:type="spellStart"/>
      <w:r w:rsidRPr="003321FE">
        <w:rPr>
          <w:sz w:val="20"/>
          <w:szCs w:val="20"/>
        </w:rPr>
        <w:t>arra</w:t>
      </w:r>
      <w:proofErr w:type="spellEnd"/>
      <w:r w:rsidRPr="003321FE">
        <w:rPr>
          <w:sz w:val="20"/>
          <w:szCs w:val="20"/>
        </w:rPr>
        <w:t xml:space="preserve">, </w:t>
      </w:r>
      <w:proofErr w:type="spellStart"/>
      <w:r w:rsidRPr="003321FE">
        <w:rPr>
          <w:sz w:val="20"/>
          <w:szCs w:val="20"/>
        </w:rPr>
        <w:t>hogy</w:t>
      </w:r>
      <w:proofErr w:type="spellEnd"/>
      <w:r w:rsidRPr="003321FE">
        <w:rPr>
          <w:sz w:val="20"/>
          <w:szCs w:val="20"/>
        </w:rPr>
        <w:t xml:space="preserve"> a </w:t>
      </w:r>
      <w:proofErr w:type="spellStart"/>
      <w:r w:rsidRPr="003321FE">
        <w:rPr>
          <w:sz w:val="20"/>
          <w:szCs w:val="20"/>
        </w:rPr>
        <w:t>saját</w:t>
      </w:r>
      <w:proofErr w:type="spellEnd"/>
      <w:r w:rsidRPr="003321FE">
        <w:rPr>
          <w:sz w:val="20"/>
          <w:szCs w:val="20"/>
        </w:rPr>
        <w:t xml:space="preserve"> </w:t>
      </w:r>
      <w:proofErr w:type="spellStart"/>
      <w:r w:rsidRPr="003321FE">
        <w:rPr>
          <w:sz w:val="20"/>
          <w:szCs w:val="20"/>
        </w:rPr>
        <w:t>helyzetével</w:t>
      </w:r>
      <w:proofErr w:type="spellEnd"/>
      <w:r w:rsidRPr="003321FE">
        <w:rPr>
          <w:sz w:val="20"/>
          <w:szCs w:val="20"/>
        </w:rPr>
        <w:t xml:space="preserve"> </w:t>
      </w:r>
      <w:proofErr w:type="spellStart"/>
      <w:r w:rsidRPr="003321FE">
        <w:rPr>
          <w:sz w:val="20"/>
          <w:szCs w:val="20"/>
        </w:rPr>
        <w:t>kapcsolatos</w:t>
      </w:r>
      <w:proofErr w:type="spellEnd"/>
      <w:r w:rsidRPr="003321FE">
        <w:rPr>
          <w:sz w:val="20"/>
          <w:szCs w:val="20"/>
        </w:rPr>
        <w:t xml:space="preserve"> </w:t>
      </w:r>
      <w:proofErr w:type="spellStart"/>
      <w:r w:rsidRPr="003321FE">
        <w:rPr>
          <w:sz w:val="20"/>
          <w:szCs w:val="20"/>
        </w:rPr>
        <w:t>okokból</w:t>
      </w:r>
      <w:proofErr w:type="spellEnd"/>
      <w:r w:rsidRPr="003321FE">
        <w:rPr>
          <w:sz w:val="20"/>
          <w:szCs w:val="20"/>
        </w:rPr>
        <w:t xml:space="preserve"> </w:t>
      </w:r>
      <w:proofErr w:type="spellStart"/>
      <w:r w:rsidRPr="003321FE">
        <w:rPr>
          <w:sz w:val="20"/>
          <w:szCs w:val="20"/>
        </w:rPr>
        <w:t>tiltakozhasson</w:t>
      </w:r>
      <w:proofErr w:type="spellEnd"/>
      <w:r w:rsidRPr="003321FE">
        <w:rPr>
          <w:sz w:val="20"/>
          <w:szCs w:val="20"/>
        </w:rPr>
        <w:t xml:space="preserve"> a </w:t>
      </w:r>
      <w:proofErr w:type="spellStart"/>
      <w:r w:rsidRPr="003321FE">
        <w:rPr>
          <w:sz w:val="20"/>
          <w:szCs w:val="20"/>
        </w:rPr>
        <w:t>rá</w:t>
      </w:r>
      <w:proofErr w:type="spellEnd"/>
      <w:r w:rsidRPr="003321FE">
        <w:rPr>
          <w:sz w:val="20"/>
          <w:szCs w:val="20"/>
        </w:rPr>
        <w:t xml:space="preserve"> </w:t>
      </w:r>
      <w:proofErr w:type="spellStart"/>
      <w:r w:rsidRPr="003321FE">
        <w:rPr>
          <w:sz w:val="20"/>
          <w:szCs w:val="20"/>
        </w:rPr>
        <w:t>vonatkozó</w:t>
      </w:r>
      <w:proofErr w:type="spellEnd"/>
      <w:r w:rsidRPr="003321FE">
        <w:rPr>
          <w:sz w:val="20"/>
          <w:szCs w:val="20"/>
        </w:rPr>
        <w:t xml:space="preserve"> </w:t>
      </w:r>
      <w:proofErr w:type="spellStart"/>
      <w:r w:rsidRPr="003321FE">
        <w:rPr>
          <w:sz w:val="20"/>
          <w:szCs w:val="20"/>
        </w:rPr>
        <w:t>személyes</w:t>
      </w:r>
      <w:proofErr w:type="spellEnd"/>
      <w:r w:rsidRPr="003321FE">
        <w:rPr>
          <w:sz w:val="20"/>
          <w:szCs w:val="20"/>
        </w:rPr>
        <w:t xml:space="preserve"> </w:t>
      </w:r>
      <w:proofErr w:type="spellStart"/>
      <w:r w:rsidRPr="003321FE">
        <w:rPr>
          <w:sz w:val="20"/>
          <w:szCs w:val="20"/>
        </w:rPr>
        <w:t>adatok</w:t>
      </w:r>
      <w:proofErr w:type="spellEnd"/>
      <w:r w:rsidRPr="003321FE">
        <w:rPr>
          <w:sz w:val="20"/>
          <w:szCs w:val="20"/>
        </w:rPr>
        <w:t xml:space="preserve"> </w:t>
      </w:r>
      <w:proofErr w:type="spellStart"/>
      <w:r w:rsidRPr="003321FE">
        <w:rPr>
          <w:sz w:val="20"/>
          <w:szCs w:val="20"/>
        </w:rPr>
        <w:t>kezelése</w:t>
      </w:r>
      <w:proofErr w:type="spellEnd"/>
      <w:r w:rsidRPr="003321FE">
        <w:rPr>
          <w:sz w:val="20"/>
          <w:szCs w:val="20"/>
        </w:rPr>
        <w:t xml:space="preserve"> </w:t>
      </w:r>
      <w:proofErr w:type="spellStart"/>
      <w:r w:rsidRPr="003321FE">
        <w:rPr>
          <w:sz w:val="20"/>
          <w:szCs w:val="20"/>
        </w:rPr>
        <w:t>ellen</w:t>
      </w:r>
      <w:proofErr w:type="spellEnd"/>
      <w:r w:rsidRPr="003321FE">
        <w:rPr>
          <w:sz w:val="20"/>
          <w:szCs w:val="20"/>
        </w:rPr>
        <w:t xml:space="preserve">, </w:t>
      </w:r>
      <w:proofErr w:type="spellStart"/>
      <w:r w:rsidRPr="003321FE">
        <w:rPr>
          <w:sz w:val="20"/>
          <w:szCs w:val="20"/>
        </w:rPr>
        <w:t>kivéve</w:t>
      </w:r>
      <w:proofErr w:type="spellEnd"/>
      <w:r w:rsidRPr="003321FE">
        <w:rPr>
          <w:sz w:val="20"/>
          <w:szCs w:val="20"/>
        </w:rPr>
        <w:t xml:space="preserve">, ha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adatkezelésre</w:t>
      </w:r>
      <w:proofErr w:type="spellEnd"/>
      <w:r w:rsidRPr="003321FE">
        <w:rPr>
          <w:sz w:val="20"/>
          <w:szCs w:val="20"/>
        </w:rPr>
        <w:t xml:space="preserve"> </w:t>
      </w:r>
      <w:proofErr w:type="spellStart"/>
      <w:r w:rsidRPr="003321FE">
        <w:rPr>
          <w:sz w:val="20"/>
          <w:szCs w:val="20"/>
        </w:rPr>
        <w:t>közérdekű</w:t>
      </w:r>
      <w:proofErr w:type="spellEnd"/>
      <w:r w:rsidRPr="003321FE">
        <w:rPr>
          <w:sz w:val="20"/>
          <w:szCs w:val="20"/>
        </w:rPr>
        <w:t xml:space="preserve"> </w:t>
      </w:r>
      <w:proofErr w:type="spellStart"/>
      <w:r w:rsidRPr="003321FE">
        <w:rPr>
          <w:sz w:val="20"/>
          <w:szCs w:val="20"/>
        </w:rPr>
        <w:t>okból</w:t>
      </w:r>
      <w:proofErr w:type="spellEnd"/>
      <w:r w:rsidRPr="003321FE">
        <w:rPr>
          <w:sz w:val="20"/>
          <w:szCs w:val="20"/>
        </w:rPr>
        <w:t xml:space="preserve"> </w:t>
      </w:r>
      <w:proofErr w:type="spellStart"/>
      <w:r w:rsidRPr="003321FE">
        <w:rPr>
          <w:sz w:val="20"/>
          <w:szCs w:val="20"/>
        </w:rPr>
        <w:t>végzett</w:t>
      </w:r>
      <w:proofErr w:type="spellEnd"/>
      <w:r w:rsidRPr="003321FE">
        <w:rPr>
          <w:sz w:val="20"/>
          <w:szCs w:val="20"/>
        </w:rPr>
        <w:t xml:space="preserve"> </w:t>
      </w:r>
      <w:proofErr w:type="spellStart"/>
      <w:r w:rsidRPr="003321FE">
        <w:rPr>
          <w:sz w:val="20"/>
          <w:szCs w:val="20"/>
        </w:rPr>
        <w:t>feladat</w:t>
      </w:r>
      <w:proofErr w:type="spellEnd"/>
      <w:r w:rsidRPr="003321FE">
        <w:rPr>
          <w:sz w:val="20"/>
          <w:szCs w:val="20"/>
        </w:rPr>
        <w:t xml:space="preserve"> </w:t>
      </w:r>
      <w:proofErr w:type="spellStart"/>
      <w:r w:rsidRPr="003321FE">
        <w:rPr>
          <w:sz w:val="20"/>
          <w:szCs w:val="20"/>
        </w:rPr>
        <w:t>végrehajtása</w:t>
      </w:r>
      <w:proofErr w:type="spellEnd"/>
      <w:r w:rsidRPr="003321FE">
        <w:rPr>
          <w:sz w:val="20"/>
          <w:szCs w:val="20"/>
        </w:rPr>
        <w:t xml:space="preserve"> </w:t>
      </w:r>
      <w:proofErr w:type="spellStart"/>
      <w:r w:rsidRPr="003321FE">
        <w:rPr>
          <w:sz w:val="20"/>
          <w:szCs w:val="20"/>
        </w:rPr>
        <w:t>érdekében</w:t>
      </w:r>
      <w:proofErr w:type="spellEnd"/>
      <w:r w:rsidRPr="003321FE">
        <w:rPr>
          <w:sz w:val="20"/>
          <w:szCs w:val="20"/>
        </w:rPr>
        <w:t xml:space="preserve"> van </w:t>
      </w:r>
      <w:proofErr w:type="spellStart"/>
      <w:r w:rsidRPr="003321FE">
        <w:rPr>
          <w:sz w:val="20"/>
          <w:szCs w:val="20"/>
        </w:rPr>
        <w:t>szükség</w:t>
      </w:r>
      <w:proofErr w:type="spellEnd"/>
      <w:r w:rsidRPr="003321FE">
        <w:rPr>
          <w:sz w:val="20"/>
          <w:szCs w:val="20"/>
        </w:rPr>
        <w:t>.</w:t>
      </w:r>
    </w:p>
    <w:p w14:paraId="4CCF2601" w14:textId="77777777" w:rsidR="00D75651" w:rsidRPr="005C2128" w:rsidRDefault="00D75651" w:rsidP="003321FE">
      <w:pPr>
        <w:spacing w:before="180" w:after="0" w:line="240" w:lineRule="exact"/>
        <w:jc w:val="both"/>
        <w:rPr>
          <w:b/>
        </w:rPr>
      </w:pPr>
      <w:r w:rsidRPr="005C2128">
        <w:rPr>
          <w:b/>
        </w:rPr>
        <w:t>Automatizált döntéshozatal, profilalkotás:</w:t>
      </w:r>
    </w:p>
    <w:p w14:paraId="7EBEA2EB" w14:textId="77777777" w:rsidR="005C2128" w:rsidRPr="003321FE" w:rsidRDefault="005C2128" w:rsidP="003321FE">
      <w:pPr>
        <w:spacing w:beforeLines="50" w:before="120" w:afterLines="50" w:after="120" w:line="240" w:lineRule="exact"/>
        <w:jc w:val="both"/>
        <w:rPr>
          <w:sz w:val="20"/>
          <w:szCs w:val="20"/>
        </w:rPr>
      </w:pPr>
      <w:proofErr w:type="spellStart"/>
      <w:proofErr w:type="gramStart"/>
      <w:r w:rsidRPr="003321FE">
        <w:rPr>
          <w:sz w:val="20"/>
          <w:szCs w:val="20"/>
        </w:rPr>
        <w:t>Az</w:t>
      </w:r>
      <w:proofErr w:type="spellEnd"/>
      <w:proofErr w:type="gram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jogosult</w:t>
      </w:r>
      <w:proofErr w:type="spellEnd"/>
      <w:r w:rsidRPr="003321FE">
        <w:rPr>
          <w:sz w:val="20"/>
          <w:szCs w:val="20"/>
        </w:rPr>
        <w:t xml:space="preserve"> </w:t>
      </w:r>
      <w:proofErr w:type="spellStart"/>
      <w:r w:rsidRPr="003321FE">
        <w:rPr>
          <w:sz w:val="20"/>
          <w:szCs w:val="20"/>
        </w:rPr>
        <w:t>arra</w:t>
      </w:r>
      <w:proofErr w:type="spellEnd"/>
      <w:r w:rsidRPr="003321FE">
        <w:rPr>
          <w:sz w:val="20"/>
          <w:szCs w:val="20"/>
        </w:rPr>
        <w:t xml:space="preserve">, </w:t>
      </w:r>
      <w:proofErr w:type="spellStart"/>
      <w:r w:rsidRPr="003321FE">
        <w:rPr>
          <w:sz w:val="20"/>
          <w:szCs w:val="20"/>
        </w:rPr>
        <w:t>hogy</w:t>
      </w:r>
      <w:proofErr w:type="spellEnd"/>
      <w:r w:rsidRPr="003321FE">
        <w:rPr>
          <w:sz w:val="20"/>
          <w:szCs w:val="20"/>
        </w:rPr>
        <w:t xml:space="preserve"> ne </w:t>
      </w:r>
      <w:proofErr w:type="spellStart"/>
      <w:r w:rsidRPr="003321FE">
        <w:rPr>
          <w:sz w:val="20"/>
          <w:szCs w:val="20"/>
        </w:rPr>
        <w:t>terjedjen</w:t>
      </w:r>
      <w:proofErr w:type="spellEnd"/>
      <w:r w:rsidRPr="003321FE">
        <w:rPr>
          <w:sz w:val="20"/>
          <w:szCs w:val="20"/>
        </w:rPr>
        <w:t xml:space="preserve"> </w:t>
      </w:r>
      <w:proofErr w:type="spellStart"/>
      <w:r w:rsidRPr="003321FE">
        <w:rPr>
          <w:sz w:val="20"/>
          <w:szCs w:val="20"/>
        </w:rPr>
        <w:t>ki</w:t>
      </w:r>
      <w:proofErr w:type="spellEnd"/>
      <w:r w:rsidRPr="003321FE">
        <w:rPr>
          <w:sz w:val="20"/>
          <w:szCs w:val="20"/>
        </w:rPr>
        <w:t xml:space="preserve"> </w:t>
      </w:r>
      <w:proofErr w:type="spellStart"/>
      <w:r w:rsidRPr="003321FE">
        <w:rPr>
          <w:sz w:val="20"/>
          <w:szCs w:val="20"/>
        </w:rPr>
        <w:t>rá</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olyan</w:t>
      </w:r>
      <w:proofErr w:type="spellEnd"/>
      <w:r w:rsidRPr="003321FE">
        <w:rPr>
          <w:sz w:val="20"/>
          <w:szCs w:val="20"/>
        </w:rPr>
        <w:t xml:space="preserve">, </w:t>
      </w:r>
      <w:proofErr w:type="spellStart"/>
      <w:r w:rsidRPr="003321FE">
        <w:rPr>
          <w:sz w:val="20"/>
          <w:szCs w:val="20"/>
        </w:rPr>
        <w:t>kizárólag</w:t>
      </w:r>
      <w:proofErr w:type="spellEnd"/>
      <w:r w:rsidRPr="003321FE">
        <w:rPr>
          <w:sz w:val="20"/>
          <w:szCs w:val="20"/>
        </w:rPr>
        <w:t xml:space="preserve"> </w:t>
      </w:r>
      <w:proofErr w:type="spellStart"/>
      <w:r w:rsidRPr="003321FE">
        <w:rPr>
          <w:sz w:val="20"/>
          <w:szCs w:val="20"/>
        </w:rPr>
        <w:t>automatizált</w:t>
      </w:r>
      <w:proofErr w:type="spellEnd"/>
      <w:r w:rsidRPr="003321FE">
        <w:rPr>
          <w:sz w:val="20"/>
          <w:szCs w:val="20"/>
        </w:rPr>
        <w:t xml:space="preserve"> </w:t>
      </w:r>
      <w:proofErr w:type="spellStart"/>
      <w:r w:rsidRPr="003321FE">
        <w:rPr>
          <w:sz w:val="20"/>
          <w:szCs w:val="20"/>
        </w:rPr>
        <w:t>adatkezelésen</w:t>
      </w:r>
      <w:proofErr w:type="spellEnd"/>
      <w:r w:rsidRPr="003321FE">
        <w:rPr>
          <w:sz w:val="20"/>
          <w:szCs w:val="20"/>
        </w:rPr>
        <w:t xml:space="preserve"> – </w:t>
      </w:r>
      <w:proofErr w:type="spellStart"/>
      <w:r w:rsidRPr="003321FE">
        <w:rPr>
          <w:sz w:val="20"/>
          <w:szCs w:val="20"/>
        </w:rPr>
        <w:t>ideértve</w:t>
      </w:r>
      <w:proofErr w:type="spellEnd"/>
      <w:r w:rsidRPr="003321FE">
        <w:rPr>
          <w:sz w:val="20"/>
          <w:szCs w:val="20"/>
        </w:rPr>
        <w:t xml:space="preserve"> a </w:t>
      </w:r>
      <w:proofErr w:type="spellStart"/>
      <w:r w:rsidRPr="003321FE">
        <w:rPr>
          <w:sz w:val="20"/>
          <w:szCs w:val="20"/>
        </w:rPr>
        <w:t>profilalkotást</w:t>
      </w:r>
      <w:proofErr w:type="spellEnd"/>
      <w:r w:rsidRPr="003321FE">
        <w:rPr>
          <w:sz w:val="20"/>
          <w:szCs w:val="20"/>
        </w:rPr>
        <w:t xml:space="preserve"> is – </w:t>
      </w:r>
      <w:proofErr w:type="spellStart"/>
      <w:r w:rsidRPr="003321FE">
        <w:rPr>
          <w:sz w:val="20"/>
          <w:szCs w:val="20"/>
        </w:rPr>
        <w:t>alapuló</w:t>
      </w:r>
      <w:proofErr w:type="spellEnd"/>
      <w:r w:rsidRPr="003321FE">
        <w:rPr>
          <w:sz w:val="20"/>
          <w:szCs w:val="20"/>
        </w:rPr>
        <w:t xml:space="preserve"> </w:t>
      </w:r>
      <w:proofErr w:type="spellStart"/>
      <w:r w:rsidRPr="003321FE">
        <w:rPr>
          <w:sz w:val="20"/>
          <w:szCs w:val="20"/>
        </w:rPr>
        <w:t>döntés</w:t>
      </w:r>
      <w:proofErr w:type="spellEnd"/>
      <w:r w:rsidRPr="003321FE">
        <w:rPr>
          <w:sz w:val="20"/>
          <w:szCs w:val="20"/>
        </w:rPr>
        <w:t xml:space="preserve"> </w:t>
      </w:r>
      <w:proofErr w:type="spellStart"/>
      <w:r w:rsidRPr="003321FE">
        <w:rPr>
          <w:sz w:val="20"/>
          <w:szCs w:val="20"/>
        </w:rPr>
        <w:t>hatálya</w:t>
      </w:r>
      <w:proofErr w:type="spellEnd"/>
      <w:r w:rsidRPr="003321FE">
        <w:rPr>
          <w:sz w:val="20"/>
          <w:szCs w:val="20"/>
        </w:rPr>
        <w:t xml:space="preserve">, </w:t>
      </w:r>
      <w:proofErr w:type="spellStart"/>
      <w:r w:rsidRPr="003321FE">
        <w:rPr>
          <w:sz w:val="20"/>
          <w:szCs w:val="20"/>
        </w:rPr>
        <w:t>amely</w:t>
      </w:r>
      <w:proofErr w:type="spellEnd"/>
      <w:r w:rsidRPr="003321FE">
        <w:rPr>
          <w:sz w:val="20"/>
          <w:szCs w:val="20"/>
        </w:rPr>
        <w:t xml:space="preserve"> </w:t>
      </w:r>
      <w:proofErr w:type="spellStart"/>
      <w:r w:rsidRPr="003321FE">
        <w:rPr>
          <w:sz w:val="20"/>
          <w:szCs w:val="20"/>
        </w:rPr>
        <w:t>rá</w:t>
      </w:r>
      <w:proofErr w:type="spellEnd"/>
      <w:r w:rsidRPr="003321FE">
        <w:rPr>
          <w:sz w:val="20"/>
          <w:szCs w:val="20"/>
        </w:rPr>
        <w:t xml:space="preserve"> </w:t>
      </w:r>
      <w:proofErr w:type="spellStart"/>
      <w:r w:rsidRPr="003321FE">
        <w:rPr>
          <w:sz w:val="20"/>
          <w:szCs w:val="20"/>
        </w:rPr>
        <w:t>nézve</w:t>
      </w:r>
      <w:proofErr w:type="spellEnd"/>
      <w:r w:rsidRPr="003321FE">
        <w:rPr>
          <w:sz w:val="20"/>
          <w:szCs w:val="20"/>
        </w:rPr>
        <w:t xml:space="preserve"> </w:t>
      </w:r>
      <w:proofErr w:type="spellStart"/>
      <w:r w:rsidRPr="003321FE">
        <w:rPr>
          <w:sz w:val="20"/>
          <w:szCs w:val="20"/>
        </w:rPr>
        <w:t>joghatással</w:t>
      </w:r>
      <w:proofErr w:type="spellEnd"/>
      <w:r w:rsidRPr="003321FE">
        <w:rPr>
          <w:sz w:val="20"/>
          <w:szCs w:val="20"/>
        </w:rPr>
        <w:t xml:space="preserve"> </w:t>
      </w:r>
      <w:proofErr w:type="spellStart"/>
      <w:r w:rsidRPr="003321FE">
        <w:rPr>
          <w:sz w:val="20"/>
          <w:szCs w:val="20"/>
        </w:rPr>
        <w:t>járna</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őt</w:t>
      </w:r>
      <w:proofErr w:type="spellEnd"/>
      <w:r w:rsidRPr="003321FE">
        <w:rPr>
          <w:sz w:val="20"/>
          <w:szCs w:val="20"/>
        </w:rPr>
        <w:t xml:space="preserve"> </w:t>
      </w:r>
      <w:proofErr w:type="spellStart"/>
      <w:r w:rsidRPr="003321FE">
        <w:rPr>
          <w:sz w:val="20"/>
          <w:szCs w:val="20"/>
        </w:rPr>
        <w:t>hasonlóképpen</w:t>
      </w:r>
      <w:proofErr w:type="spellEnd"/>
      <w:r w:rsidRPr="003321FE">
        <w:rPr>
          <w:sz w:val="20"/>
          <w:szCs w:val="20"/>
        </w:rPr>
        <w:t xml:space="preserve"> </w:t>
      </w:r>
      <w:proofErr w:type="spellStart"/>
      <w:r w:rsidRPr="003321FE">
        <w:rPr>
          <w:sz w:val="20"/>
          <w:szCs w:val="20"/>
        </w:rPr>
        <w:t>jelentős</w:t>
      </w:r>
      <w:proofErr w:type="spellEnd"/>
      <w:r w:rsidRPr="003321FE">
        <w:rPr>
          <w:sz w:val="20"/>
          <w:szCs w:val="20"/>
        </w:rPr>
        <w:t xml:space="preserve"> </w:t>
      </w:r>
      <w:proofErr w:type="spellStart"/>
      <w:r w:rsidRPr="003321FE">
        <w:rPr>
          <w:sz w:val="20"/>
          <w:szCs w:val="20"/>
        </w:rPr>
        <w:t>mértékben</w:t>
      </w:r>
      <w:proofErr w:type="spellEnd"/>
      <w:r w:rsidRPr="003321FE">
        <w:rPr>
          <w:sz w:val="20"/>
          <w:szCs w:val="20"/>
        </w:rPr>
        <w:t xml:space="preserve"> </w:t>
      </w:r>
      <w:proofErr w:type="spellStart"/>
      <w:r w:rsidRPr="003321FE">
        <w:rPr>
          <w:sz w:val="20"/>
          <w:szCs w:val="20"/>
        </w:rPr>
        <w:t>érintené</w:t>
      </w:r>
      <w:proofErr w:type="spellEnd"/>
      <w:r w:rsidRPr="003321FE">
        <w:rPr>
          <w:sz w:val="20"/>
          <w:szCs w:val="20"/>
        </w:rPr>
        <w:t xml:space="preserve">. </w:t>
      </w:r>
      <w:proofErr w:type="spellStart"/>
      <w:r w:rsidRPr="003321FE">
        <w:rPr>
          <w:sz w:val="20"/>
          <w:szCs w:val="20"/>
        </w:rPr>
        <w:t>Nem</w:t>
      </w:r>
      <w:proofErr w:type="spellEnd"/>
      <w:r w:rsidRPr="003321FE">
        <w:rPr>
          <w:sz w:val="20"/>
          <w:szCs w:val="20"/>
        </w:rPr>
        <w:t xml:space="preserve"> </w:t>
      </w:r>
      <w:proofErr w:type="spellStart"/>
      <w:r w:rsidRPr="003321FE">
        <w:rPr>
          <w:sz w:val="20"/>
          <w:szCs w:val="20"/>
        </w:rPr>
        <w:t>alkalmazható</w:t>
      </w:r>
      <w:proofErr w:type="spellEnd"/>
      <w:r w:rsidRPr="003321FE">
        <w:rPr>
          <w:sz w:val="20"/>
          <w:szCs w:val="20"/>
        </w:rPr>
        <w:t xml:space="preserve"> a </w:t>
      </w:r>
      <w:proofErr w:type="spellStart"/>
      <w:r w:rsidRPr="003321FE">
        <w:rPr>
          <w:sz w:val="20"/>
          <w:szCs w:val="20"/>
        </w:rPr>
        <w:t>fenti</w:t>
      </w:r>
      <w:proofErr w:type="spellEnd"/>
      <w:r w:rsidRPr="003321FE">
        <w:rPr>
          <w:sz w:val="20"/>
          <w:szCs w:val="20"/>
        </w:rPr>
        <w:t xml:space="preserve"> </w:t>
      </w:r>
      <w:proofErr w:type="spellStart"/>
      <w:r w:rsidRPr="003321FE">
        <w:rPr>
          <w:sz w:val="20"/>
          <w:szCs w:val="20"/>
        </w:rPr>
        <w:t>jogosultság</w:t>
      </w:r>
      <w:proofErr w:type="spellEnd"/>
      <w:r w:rsidRPr="003321FE">
        <w:rPr>
          <w:sz w:val="20"/>
          <w:szCs w:val="20"/>
        </w:rPr>
        <w:t xml:space="preserve">, ha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adatkezelés</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és</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Adatkezelő</w:t>
      </w:r>
      <w:proofErr w:type="spellEnd"/>
      <w:r w:rsidRPr="003321FE">
        <w:rPr>
          <w:sz w:val="20"/>
          <w:szCs w:val="20"/>
        </w:rPr>
        <w:t xml:space="preserve"> </w:t>
      </w:r>
      <w:proofErr w:type="spellStart"/>
      <w:r w:rsidRPr="003321FE">
        <w:rPr>
          <w:sz w:val="20"/>
          <w:szCs w:val="20"/>
        </w:rPr>
        <w:t>közötti</w:t>
      </w:r>
      <w:proofErr w:type="spellEnd"/>
      <w:r w:rsidRPr="003321FE">
        <w:rPr>
          <w:sz w:val="20"/>
          <w:szCs w:val="20"/>
        </w:rPr>
        <w:t xml:space="preserve"> </w:t>
      </w:r>
      <w:proofErr w:type="spellStart"/>
      <w:r w:rsidRPr="003321FE">
        <w:rPr>
          <w:sz w:val="20"/>
          <w:szCs w:val="20"/>
        </w:rPr>
        <w:t>szerződés</w:t>
      </w:r>
      <w:proofErr w:type="spellEnd"/>
      <w:r w:rsidRPr="003321FE">
        <w:rPr>
          <w:sz w:val="20"/>
          <w:szCs w:val="20"/>
        </w:rPr>
        <w:t xml:space="preserve"> </w:t>
      </w:r>
      <w:proofErr w:type="spellStart"/>
      <w:r w:rsidRPr="003321FE">
        <w:rPr>
          <w:sz w:val="20"/>
          <w:szCs w:val="20"/>
        </w:rPr>
        <w:t>megkötése</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teljesítése</w:t>
      </w:r>
      <w:proofErr w:type="spellEnd"/>
      <w:r w:rsidRPr="003321FE">
        <w:rPr>
          <w:sz w:val="20"/>
          <w:szCs w:val="20"/>
        </w:rPr>
        <w:t xml:space="preserve"> </w:t>
      </w:r>
      <w:proofErr w:type="spellStart"/>
      <w:r w:rsidRPr="003321FE">
        <w:rPr>
          <w:sz w:val="20"/>
          <w:szCs w:val="20"/>
        </w:rPr>
        <w:t>érdekében</w:t>
      </w:r>
      <w:proofErr w:type="spellEnd"/>
      <w:r w:rsidRPr="003321FE">
        <w:rPr>
          <w:sz w:val="20"/>
          <w:szCs w:val="20"/>
        </w:rPr>
        <w:t xml:space="preserve"> </w:t>
      </w:r>
      <w:proofErr w:type="spellStart"/>
      <w:r w:rsidRPr="003321FE">
        <w:rPr>
          <w:sz w:val="20"/>
          <w:szCs w:val="20"/>
        </w:rPr>
        <w:t>szükséges</w:t>
      </w:r>
      <w:proofErr w:type="spellEnd"/>
      <w:r w:rsidRPr="003321FE">
        <w:rPr>
          <w:sz w:val="20"/>
          <w:szCs w:val="20"/>
        </w:rPr>
        <w:t xml:space="preserve">, </w:t>
      </w:r>
      <w:proofErr w:type="spellStart"/>
      <w:r w:rsidRPr="003321FE">
        <w:rPr>
          <w:sz w:val="20"/>
          <w:szCs w:val="20"/>
        </w:rPr>
        <w:t>meghozatalát</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Adatkezelőre</w:t>
      </w:r>
      <w:proofErr w:type="spellEnd"/>
      <w:r w:rsidRPr="003321FE">
        <w:rPr>
          <w:sz w:val="20"/>
          <w:szCs w:val="20"/>
        </w:rPr>
        <w:t xml:space="preserve"> </w:t>
      </w:r>
      <w:proofErr w:type="spellStart"/>
      <w:r w:rsidRPr="003321FE">
        <w:rPr>
          <w:sz w:val="20"/>
          <w:szCs w:val="20"/>
        </w:rPr>
        <w:t>alkalmazandó</w:t>
      </w:r>
      <w:proofErr w:type="spellEnd"/>
      <w:r w:rsidRPr="003321FE">
        <w:rPr>
          <w:sz w:val="20"/>
          <w:szCs w:val="20"/>
        </w:rPr>
        <w:t xml:space="preserve"> </w:t>
      </w:r>
      <w:proofErr w:type="spellStart"/>
      <w:r w:rsidRPr="003321FE">
        <w:rPr>
          <w:sz w:val="20"/>
          <w:szCs w:val="20"/>
        </w:rPr>
        <w:t>olyan</w:t>
      </w:r>
      <w:proofErr w:type="spellEnd"/>
      <w:r w:rsidRPr="003321FE">
        <w:rPr>
          <w:sz w:val="20"/>
          <w:szCs w:val="20"/>
        </w:rPr>
        <w:t xml:space="preserve"> </w:t>
      </w:r>
      <w:proofErr w:type="spellStart"/>
      <w:r w:rsidRPr="003321FE">
        <w:rPr>
          <w:sz w:val="20"/>
          <w:szCs w:val="20"/>
        </w:rPr>
        <w:t>uniós</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tagállami</w:t>
      </w:r>
      <w:proofErr w:type="spellEnd"/>
      <w:r w:rsidRPr="003321FE">
        <w:rPr>
          <w:sz w:val="20"/>
          <w:szCs w:val="20"/>
        </w:rPr>
        <w:t xml:space="preserve"> jog </w:t>
      </w:r>
      <w:proofErr w:type="spellStart"/>
      <w:r w:rsidRPr="003321FE">
        <w:rPr>
          <w:sz w:val="20"/>
          <w:szCs w:val="20"/>
        </w:rPr>
        <w:t>teszi</w:t>
      </w:r>
      <w:proofErr w:type="spellEnd"/>
      <w:r w:rsidRPr="003321FE">
        <w:rPr>
          <w:sz w:val="20"/>
          <w:szCs w:val="20"/>
        </w:rPr>
        <w:t xml:space="preserve"> </w:t>
      </w:r>
      <w:proofErr w:type="spellStart"/>
      <w:r w:rsidRPr="003321FE">
        <w:rPr>
          <w:sz w:val="20"/>
          <w:szCs w:val="20"/>
        </w:rPr>
        <w:t>lehetővé</w:t>
      </w:r>
      <w:proofErr w:type="spellEnd"/>
      <w:r w:rsidRPr="003321FE">
        <w:rPr>
          <w:sz w:val="20"/>
          <w:szCs w:val="20"/>
        </w:rPr>
        <w:t xml:space="preserve">, </w:t>
      </w:r>
      <w:proofErr w:type="spellStart"/>
      <w:r w:rsidRPr="003321FE">
        <w:rPr>
          <w:sz w:val="20"/>
          <w:szCs w:val="20"/>
        </w:rPr>
        <w:t>amely</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jogainak</w:t>
      </w:r>
      <w:proofErr w:type="spellEnd"/>
      <w:r w:rsidRPr="003321FE">
        <w:rPr>
          <w:sz w:val="20"/>
          <w:szCs w:val="20"/>
        </w:rPr>
        <w:t xml:space="preserve"> </w:t>
      </w:r>
      <w:proofErr w:type="spellStart"/>
      <w:r w:rsidRPr="003321FE">
        <w:rPr>
          <w:sz w:val="20"/>
          <w:szCs w:val="20"/>
        </w:rPr>
        <w:t>és</w:t>
      </w:r>
      <w:proofErr w:type="spellEnd"/>
      <w:r w:rsidRPr="003321FE">
        <w:rPr>
          <w:sz w:val="20"/>
          <w:szCs w:val="20"/>
        </w:rPr>
        <w:t xml:space="preserve"> </w:t>
      </w:r>
      <w:proofErr w:type="spellStart"/>
      <w:r w:rsidRPr="003321FE">
        <w:rPr>
          <w:sz w:val="20"/>
          <w:szCs w:val="20"/>
        </w:rPr>
        <w:t>szabadságainak</w:t>
      </w:r>
      <w:proofErr w:type="spellEnd"/>
      <w:r w:rsidRPr="003321FE">
        <w:rPr>
          <w:sz w:val="20"/>
          <w:szCs w:val="20"/>
        </w:rPr>
        <w:t xml:space="preserve">, </w:t>
      </w:r>
      <w:proofErr w:type="spellStart"/>
      <w:r w:rsidRPr="003321FE">
        <w:rPr>
          <w:sz w:val="20"/>
          <w:szCs w:val="20"/>
        </w:rPr>
        <w:t>valamint</w:t>
      </w:r>
      <w:proofErr w:type="spellEnd"/>
      <w:r w:rsidRPr="003321FE">
        <w:rPr>
          <w:sz w:val="20"/>
          <w:szCs w:val="20"/>
        </w:rPr>
        <w:t xml:space="preserve"> </w:t>
      </w:r>
      <w:proofErr w:type="spellStart"/>
      <w:r w:rsidRPr="003321FE">
        <w:rPr>
          <w:sz w:val="20"/>
          <w:szCs w:val="20"/>
        </w:rPr>
        <w:t>jogos</w:t>
      </w:r>
      <w:proofErr w:type="spellEnd"/>
      <w:r w:rsidRPr="003321FE">
        <w:rPr>
          <w:sz w:val="20"/>
          <w:szCs w:val="20"/>
        </w:rPr>
        <w:t xml:space="preserve"> </w:t>
      </w:r>
      <w:proofErr w:type="spellStart"/>
      <w:r w:rsidRPr="003321FE">
        <w:rPr>
          <w:sz w:val="20"/>
          <w:szCs w:val="20"/>
        </w:rPr>
        <w:t>érdekeinek</w:t>
      </w:r>
      <w:proofErr w:type="spellEnd"/>
      <w:r w:rsidRPr="003321FE">
        <w:rPr>
          <w:sz w:val="20"/>
          <w:szCs w:val="20"/>
        </w:rPr>
        <w:t xml:space="preserve"> </w:t>
      </w:r>
      <w:proofErr w:type="spellStart"/>
      <w:r w:rsidRPr="003321FE">
        <w:rPr>
          <w:sz w:val="20"/>
          <w:szCs w:val="20"/>
        </w:rPr>
        <w:t>védelmét</w:t>
      </w:r>
      <w:proofErr w:type="spellEnd"/>
      <w:r w:rsidRPr="003321FE">
        <w:rPr>
          <w:sz w:val="20"/>
          <w:szCs w:val="20"/>
        </w:rPr>
        <w:t xml:space="preserve"> </w:t>
      </w:r>
      <w:proofErr w:type="spellStart"/>
      <w:r w:rsidRPr="003321FE">
        <w:rPr>
          <w:sz w:val="20"/>
          <w:szCs w:val="20"/>
        </w:rPr>
        <w:t>szolgáló</w:t>
      </w:r>
      <w:proofErr w:type="spellEnd"/>
      <w:r w:rsidRPr="003321FE">
        <w:rPr>
          <w:sz w:val="20"/>
          <w:szCs w:val="20"/>
        </w:rPr>
        <w:t xml:space="preserve"> </w:t>
      </w:r>
      <w:proofErr w:type="spellStart"/>
      <w:r w:rsidRPr="003321FE">
        <w:rPr>
          <w:sz w:val="20"/>
          <w:szCs w:val="20"/>
        </w:rPr>
        <w:t>megfelelő</w:t>
      </w:r>
      <w:proofErr w:type="spellEnd"/>
      <w:r w:rsidRPr="003321FE">
        <w:rPr>
          <w:sz w:val="20"/>
          <w:szCs w:val="20"/>
        </w:rPr>
        <w:t xml:space="preserve"> </w:t>
      </w:r>
      <w:proofErr w:type="spellStart"/>
      <w:r w:rsidRPr="003321FE">
        <w:rPr>
          <w:sz w:val="20"/>
          <w:szCs w:val="20"/>
        </w:rPr>
        <w:t>intézkedéseket</w:t>
      </w:r>
      <w:proofErr w:type="spellEnd"/>
      <w:r w:rsidRPr="003321FE">
        <w:rPr>
          <w:sz w:val="20"/>
          <w:szCs w:val="20"/>
        </w:rPr>
        <w:t xml:space="preserve"> is </w:t>
      </w:r>
      <w:proofErr w:type="spellStart"/>
      <w:r w:rsidRPr="003321FE">
        <w:rPr>
          <w:sz w:val="20"/>
          <w:szCs w:val="20"/>
        </w:rPr>
        <w:t>megállapít</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kifejezett</w:t>
      </w:r>
      <w:proofErr w:type="spellEnd"/>
      <w:r w:rsidRPr="003321FE">
        <w:rPr>
          <w:sz w:val="20"/>
          <w:szCs w:val="20"/>
        </w:rPr>
        <w:t xml:space="preserve"> </w:t>
      </w:r>
      <w:proofErr w:type="spellStart"/>
      <w:r w:rsidRPr="003321FE">
        <w:rPr>
          <w:sz w:val="20"/>
          <w:szCs w:val="20"/>
        </w:rPr>
        <w:t>hozzájárulásán</w:t>
      </w:r>
      <w:proofErr w:type="spellEnd"/>
      <w:r w:rsidRPr="003321FE">
        <w:rPr>
          <w:sz w:val="20"/>
          <w:szCs w:val="20"/>
        </w:rPr>
        <w:t xml:space="preserve"> </w:t>
      </w:r>
      <w:proofErr w:type="spellStart"/>
      <w:r w:rsidRPr="003321FE">
        <w:rPr>
          <w:sz w:val="20"/>
          <w:szCs w:val="20"/>
        </w:rPr>
        <w:t>alapul</w:t>
      </w:r>
      <w:proofErr w:type="spellEnd"/>
      <w:r w:rsidRPr="003321FE">
        <w:rPr>
          <w:sz w:val="20"/>
          <w:szCs w:val="20"/>
        </w:rPr>
        <w:t>.</w:t>
      </w:r>
    </w:p>
    <w:p w14:paraId="7258A265" w14:textId="77777777" w:rsidR="00F204E4" w:rsidRPr="005C2128" w:rsidRDefault="00D75651" w:rsidP="003321FE">
      <w:pPr>
        <w:spacing w:before="180" w:after="0" w:line="240" w:lineRule="exact"/>
        <w:jc w:val="both"/>
        <w:rPr>
          <w:b/>
        </w:rPr>
      </w:pPr>
      <w:r w:rsidRPr="005C2128">
        <w:rPr>
          <w:b/>
        </w:rPr>
        <w:t>Adathordozhatósághoz való jog:</w:t>
      </w:r>
    </w:p>
    <w:p w14:paraId="4D5AE4FE" w14:textId="0D6FA107" w:rsidR="00D75651" w:rsidRPr="003321FE" w:rsidRDefault="005C2128" w:rsidP="003321FE">
      <w:pPr>
        <w:spacing w:beforeLines="50" w:before="120" w:afterLines="50" w:after="120" w:line="240" w:lineRule="exact"/>
        <w:jc w:val="both"/>
        <w:rPr>
          <w:sz w:val="20"/>
          <w:szCs w:val="20"/>
        </w:rPr>
      </w:pPr>
      <w:proofErr w:type="spellStart"/>
      <w:r w:rsidRPr="003321FE">
        <w:rPr>
          <w:sz w:val="20"/>
          <w:szCs w:val="20"/>
        </w:rPr>
        <w:t>Amennyiben</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adatkezelés</w:t>
      </w:r>
      <w:proofErr w:type="spellEnd"/>
      <w:r w:rsidRPr="003321FE">
        <w:rPr>
          <w:sz w:val="20"/>
          <w:szCs w:val="20"/>
        </w:rPr>
        <w:t xml:space="preserve"> </w:t>
      </w:r>
      <w:proofErr w:type="spellStart"/>
      <w:r w:rsidRPr="003321FE">
        <w:rPr>
          <w:sz w:val="20"/>
          <w:szCs w:val="20"/>
        </w:rPr>
        <w:t>hozzájáruláson</w:t>
      </w:r>
      <w:proofErr w:type="spellEnd"/>
      <w:r w:rsidRPr="003321FE">
        <w:rPr>
          <w:sz w:val="20"/>
          <w:szCs w:val="20"/>
        </w:rPr>
        <w:t xml:space="preserve"> </w:t>
      </w:r>
      <w:proofErr w:type="spellStart"/>
      <w:r w:rsidRPr="003321FE">
        <w:rPr>
          <w:sz w:val="20"/>
          <w:szCs w:val="20"/>
        </w:rPr>
        <w:t>alapul</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szerződés</w:t>
      </w:r>
      <w:proofErr w:type="spellEnd"/>
      <w:r w:rsidRPr="003321FE">
        <w:rPr>
          <w:sz w:val="20"/>
          <w:szCs w:val="20"/>
        </w:rPr>
        <w:t xml:space="preserve"> </w:t>
      </w:r>
      <w:proofErr w:type="spellStart"/>
      <w:r w:rsidRPr="003321FE">
        <w:rPr>
          <w:sz w:val="20"/>
          <w:szCs w:val="20"/>
        </w:rPr>
        <w:t>teljesítéséhez</w:t>
      </w:r>
      <w:proofErr w:type="spellEnd"/>
      <w:r w:rsidRPr="003321FE">
        <w:rPr>
          <w:sz w:val="20"/>
          <w:szCs w:val="20"/>
        </w:rPr>
        <w:t xml:space="preserve"> </w:t>
      </w:r>
      <w:proofErr w:type="spellStart"/>
      <w:r w:rsidRPr="003321FE">
        <w:rPr>
          <w:sz w:val="20"/>
          <w:szCs w:val="20"/>
        </w:rPr>
        <w:t>szükséges</w:t>
      </w:r>
      <w:proofErr w:type="spellEnd"/>
      <w:r w:rsidRPr="003321FE">
        <w:rPr>
          <w:sz w:val="20"/>
          <w:szCs w:val="20"/>
        </w:rPr>
        <w:t xml:space="preserve"> </w:t>
      </w:r>
      <w:proofErr w:type="spellStart"/>
      <w:r w:rsidRPr="003321FE">
        <w:rPr>
          <w:sz w:val="20"/>
          <w:szCs w:val="20"/>
        </w:rPr>
        <w:t>és</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adatkezelés</w:t>
      </w:r>
      <w:proofErr w:type="spellEnd"/>
      <w:r w:rsidRPr="003321FE">
        <w:rPr>
          <w:sz w:val="20"/>
          <w:szCs w:val="20"/>
        </w:rPr>
        <w:t xml:space="preserve"> </w:t>
      </w:r>
      <w:proofErr w:type="spellStart"/>
      <w:r w:rsidRPr="003321FE">
        <w:rPr>
          <w:sz w:val="20"/>
          <w:szCs w:val="20"/>
        </w:rPr>
        <w:t>automatizált</w:t>
      </w:r>
      <w:proofErr w:type="spellEnd"/>
      <w:r w:rsidRPr="003321FE">
        <w:rPr>
          <w:sz w:val="20"/>
          <w:szCs w:val="20"/>
        </w:rPr>
        <w:t xml:space="preserve"> </w:t>
      </w:r>
      <w:proofErr w:type="spellStart"/>
      <w:r w:rsidRPr="003321FE">
        <w:rPr>
          <w:sz w:val="20"/>
          <w:szCs w:val="20"/>
        </w:rPr>
        <w:t>módon</w:t>
      </w:r>
      <w:proofErr w:type="spellEnd"/>
      <w:r w:rsidRPr="003321FE">
        <w:rPr>
          <w:sz w:val="20"/>
          <w:szCs w:val="20"/>
        </w:rPr>
        <w:t xml:space="preserve"> </w:t>
      </w:r>
      <w:proofErr w:type="spellStart"/>
      <w:r w:rsidRPr="003321FE">
        <w:rPr>
          <w:sz w:val="20"/>
          <w:szCs w:val="20"/>
        </w:rPr>
        <w:t>történik</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jogosult</w:t>
      </w:r>
      <w:proofErr w:type="spellEnd"/>
      <w:r w:rsidRPr="003321FE">
        <w:rPr>
          <w:sz w:val="20"/>
          <w:szCs w:val="20"/>
        </w:rPr>
        <w:t xml:space="preserve"> </w:t>
      </w:r>
      <w:proofErr w:type="spellStart"/>
      <w:r w:rsidRPr="003321FE">
        <w:rPr>
          <w:sz w:val="20"/>
          <w:szCs w:val="20"/>
        </w:rPr>
        <w:t>arra</w:t>
      </w:r>
      <w:proofErr w:type="spellEnd"/>
      <w:r w:rsidRPr="003321FE">
        <w:rPr>
          <w:sz w:val="20"/>
          <w:szCs w:val="20"/>
        </w:rPr>
        <w:t xml:space="preserve">, </w:t>
      </w:r>
      <w:proofErr w:type="spellStart"/>
      <w:r w:rsidRPr="003321FE">
        <w:rPr>
          <w:sz w:val="20"/>
          <w:szCs w:val="20"/>
        </w:rPr>
        <w:t>hogy</w:t>
      </w:r>
      <w:proofErr w:type="spellEnd"/>
      <w:r w:rsidRPr="003321FE">
        <w:rPr>
          <w:sz w:val="20"/>
          <w:szCs w:val="20"/>
        </w:rPr>
        <w:t xml:space="preserve"> a </w:t>
      </w:r>
      <w:proofErr w:type="spellStart"/>
      <w:r w:rsidRPr="003321FE">
        <w:rPr>
          <w:sz w:val="20"/>
          <w:szCs w:val="20"/>
        </w:rPr>
        <w:t>rá</w:t>
      </w:r>
      <w:proofErr w:type="spellEnd"/>
      <w:r w:rsidRPr="003321FE">
        <w:rPr>
          <w:sz w:val="20"/>
          <w:szCs w:val="20"/>
        </w:rPr>
        <w:t xml:space="preserve"> </w:t>
      </w:r>
      <w:proofErr w:type="spellStart"/>
      <w:r w:rsidRPr="003321FE">
        <w:rPr>
          <w:sz w:val="20"/>
          <w:szCs w:val="20"/>
        </w:rPr>
        <w:t>vonatkozó</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általa</w:t>
      </w:r>
      <w:proofErr w:type="spellEnd"/>
      <w:r w:rsidRPr="003321FE">
        <w:rPr>
          <w:sz w:val="20"/>
          <w:szCs w:val="20"/>
        </w:rPr>
        <w:t xml:space="preserve"> </w:t>
      </w:r>
      <w:proofErr w:type="spellStart"/>
      <w:r w:rsidRPr="003321FE">
        <w:rPr>
          <w:sz w:val="20"/>
          <w:szCs w:val="20"/>
        </w:rPr>
        <w:t>Adatkezelő</w:t>
      </w:r>
      <w:proofErr w:type="spellEnd"/>
      <w:r w:rsidRPr="003321FE">
        <w:rPr>
          <w:sz w:val="20"/>
          <w:szCs w:val="20"/>
        </w:rPr>
        <w:t xml:space="preserve"> </w:t>
      </w:r>
      <w:proofErr w:type="spellStart"/>
      <w:r w:rsidRPr="003321FE">
        <w:rPr>
          <w:sz w:val="20"/>
          <w:szCs w:val="20"/>
        </w:rPr>
        <w:t>rendelkezésére</w:t>
      </w:r>
      <w:proofErr w:type="spellEnd"/>
      <w:r w:rsidRPr="003321FE">
        <w:rPr>
          <w:sz w:val="20"/>
          <w:szCs w:val="20"/>
        </w:rPr>
        <w:t xml:space="preserve"> </w:t>
      </w:r>
      <w:proofErr w:type="spellStart"/>
      <w:r w:rsidRPr="003321FE">
        <w:rPr>
          <w:sz w:val="20"/>
          <w:szCs w:val="20"/>
        </w:rPr>
        <w:t>bocsátott</w:t>
      </w:r>
      <w:proofErr w:type="spellEnd"/>
      <w:r w:rsidRPr="003321FE">
        <w:rPr>
          <w:sz w:val="20"/>
          <w:szCs w:val="20"/>
        </w:rPr>
        <w:t xml:space="preserve"> </w:t>
      </w:r>
      <w:proofErr w:type="spellStart"/>
      <w:r w:rsidRPr="003321FE">
        <w:rPr>
          <w:sz w:val="20"/>
          <w:szCs w:val="20"/>
        </w:rPr>
        <w:t>személyes</w:t>
      </w:r>
      <w:proofErr w:type="spellEnd"/>
      <w:r w:rsidRPr="003321FE">
        <w:rPr>
          <w:sz w:val="20"/>
          <w:szCs w:val="20"/>
        </w:rPr>
        <w:t xml:space="preserve"> </w:t>
      </w:r>
      <w:proofErr w:type="spellStart"/>
      <w:r w:rsidRPr="003321FE">
        <w:rPr>
          <w:sz w:val="20"/>
          <w:szCs w:val="20"/>
        </w:rPr>
        <w:t>adatokat</w:t>
      </w:r>
      <w:proofErr w:type="spellEnd"/>
      <w:r w:rsidRPr="003321FE">
        <w:rPr>
          <w:sz w:val="20"/>
          <w:szCs w:val="20"/>
        </w:rPr>
        <w:t xml:space="preserve"> </w:t>
      </w:r>
      <w:proofErr w:type="spellStart"/>
      <w:r w:rsidRPr="003321FE">
        <w:rPr>
          <w:sz w:val="20"/>
          <w:szCs w:val="20"/>
        </w:rPr>
        <w:t>tagolt</w:t>
      </w:r>
      <w:proofErr w:type="spellEnd"/>
      <w:r w:rsidRPr="003321FE">
        <w:rPr>
          <w:sz w:val="20"/>
          <w:szCs w:val="20"/>
        </w:rPr>
        <w:t xml:space="preserve">, </w:t>
      </w:r>
      <w:proofErr w:type="spellStart"/>
      <w:r w:rsidRPr="003321FE">
        <w:rPr>
          <w:sz w:val="20"/>
          <w:szCs w:val="20"/>
        </w:rPr>
        <w:t>széles</w:t>
      </w:r>
      <w:proofErr w:type="spellEnd"/>
      <w:r w:rsidRPr="003321FE">
        <w:rPr>
          <w:sz w:val="20"/>
          <w:szCs w:val="20"/>
        </w:rPr>
        <w:t xml:space="preserve"> </w:t>
      </w:r>
      <w:proofErr w:type="spellStart"/>
      <w:r w:rsidRPr="003321FE">
        <w:rPr>
          <w:sz w:val="20"/>
          <w:szCs w:val="20"/>
        </w:rPr>
        <w:t>körben</w:t>
      </w:r>
      <w:proofErr w:type="spellEnd"/>
      <w:r w:rsidRPr="003321FE">
        <w:rPr>
          <w:sz w:val="20"/>
          <w:szCs w:val="20"/>
        </w:rPr>
        <w:t xml:space="preserve"> </w:t>
      </w:r>
      <w:proofErr w:type="spellStart"/>
      <w:r w:rsidRPr="003321FE">
        <w:rPr>
          <w:sz w:val="20"/>
          <w:szCs w:val="20"/>
        </w:rPr>
        <w:t>használt</w:t>
      </w:r>
      <w:proofErr w:type="spellEnd"/>
      <w:r w:rsidRPr="003321FE">
        <w:rPr>
          <w:sz w:val="20"/>
          <w:szCs w:val="20"/>
        </w:rPr>
        <w:t xml:space="preserve">, </w:t>
      </w:r>
      <w:proofErr w:type="spellStart"/>
      <w:r w:rsidRPr="003321FE">
        <w:rPr>
          <w:sz w:val="20"/>
          <w:szCs w:val="20"/>
        </w:rPr>
        <w:t>géppel</w:t>
      </w:r>
      <w:proofErr w:type="spellEnd"/>
      <w:r w:rsidRPr="003321FE">
        <w:rPr>
          <w:sz w:val="20"/>
          <w:szCs w:val="20"/>
        </w:rPr>
        <w:t xml:space="preserve"> </w:t>
      </w:r>
      <w:proofErr w:type="spellStart"/>
      <w:r w:rsidRPr="003321FE">
        <w:rPr>
          <w:sz w:val="20"/>
          <w:szCs w:val="20"/>
        </w:rPr>
        <w:t>olvasható</w:t>
      </w:r>
      <w:proofErr w:type="spellEnd"/>
      <w:r w:rsidRPr="003321FE">
        <w:rPr>
          <w:sz w:val="20"/>
          <w:szCs w:val="20"/>
        </w:rPr>
        <w:t xml:space="preserve"> </w:t>
      </w:r>
      <w:proofErr w:type="spellStart"/>
      <w:r w:rsidRPr="003321FE">
        <w:rPr>
          <w:sz w:val="20"/>
          <w:szCs w:val="20"/>
        </w:rPr>
        <w:t>formátumban</w:t>
      </w:r>
      <w:proofErr w:type="spellEnd"/>
      <w:r w:rsidRPr="003321FE">
        <w:rPr>
          <w:sz w:val="20"/>
          <w:szCs w:val="20"/>
        </w:rPr>
        <w:t xml:space="preserve"> </w:t>
      </w:r>
      <w:proofErr w:type="spellStart"/>
      <w:r w:rsidRPr="003321FE">
        <w:rPr>
          <w:sz w:val="20"/>
          <w:szCs w:val="20"/>
        </w:rPr>
        <w:t>megkapja</w:t>
      </w:r>
      <w:proofErr w:type="spellEnd"/>
      <w:r w:rsidRPr="003321FE">
        <w:rPr>
          <w:sz w:val="20"/>
          <w:szCs w:val="20"/>
        </w:rPr>
        <w:t xml:space="preserve">. </w:t>
      </w:r>
      <w:proofErr w:type="spellStart"/>
      <w:proofErr w:type="gramStart"/>
      <w:r w:rsidRPr="003321FE">
        <w:rPr>
          <w:sz w:val="20"/>
          <w:szCs w:val="20"/>
        </w:rPr>
        <w:t>Az</w:t>
      </w:r>
      <w:proofErr w:type="spellEnd"/>
      <w:proofErr w:type="gram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jogosult</w:t>
      </w:r>
      <w:proofErr w:type="spellEnd"/>
      <w:r w:rsidRPr="003321FE">
        <w:rPr>
          <w:sz w:val="20"/>
          <w:szCs w:val="20"/>
        </w:rPr>
        <w:t xml:space="preserve"> </w:t>
      </w:r>
      <w:proofErr w:type="spellStart"/>
      <w:r w:rsidRPr="003321FE">
        <w:rPr>
          <w:sz w:val="20"/>
          <w:szCs w:val="20"/>
        </w:rPr>
        <w:t>arra</w:t>
      </w:r>
      <w:proofErr w:type="spellEnd"/>
      <w:r w:rsidRPr="003321FE">
        <w:rPr>
          <w:sz w:val="20"/>
          <w:szCs w:val="20"/>
        </w:rPr>
        <w:t xml:space="preserve"> is, </w:t>
      </w:r>
      <w:proofErr w:type="spellStart"/>
      <w:r w:rsidRPr="003321FE">
        <w:rPr>
          <w:sz w:val="20"/>
          <w:szCs w:val="20"/>
        </w:rPr>
        <w:t>hogy</w:t>
      </w:r>
      <w:proofErr w:type="spellEnd"/>
      <w:r w:rsidRPr="003321FE">
        <w:rPr>
          <w:sz w:val="20"/>
          <w:szCs w:val="20"/>
        </w:rPr>
        <w:t xml:space="preserve"> </w:t>
      </w:r>
      <w:proofErr w:type="spellStart"/>
      <w:r w:rsidRPr="003321FE">
        <w:rPr>
          <w:sz w:val="20"/>
          <w:szCs w:val="20"/>
        </w:rPr>
        <w:t>ezeket</w:t>
      </w:r>
      <w:proofErr w:type="spellEnd"/>
      <w:r w:rsidRPr="003321FE">
        <w:rPr>
          <w:sz w:val="20"/>
          <w:szCs w:val="20"/>
        </w:rPr>
        <w:t xml:space="preserve"> </w:t>
      </w:r>
      <w:proofErr w:type="spellStart"/>
      <w:r w:rsidRPr="003321FE">
        <w:rPr>
          <w:sz w:val="20"/>
          <w:szCs w:val="20"/>
        </w:rPr>
        <w:t>egy</w:t>
      </w:r>
      <w:proofErr w:type="spellEnd"/>
      <w:r w:rsidRPr="003321FE">
        <w:rPr>
          <w:sz w:val="20"/>
          <w:szCs w:val="20"/>
        </w:rPr>
        <w:t xml:space="preserve"> </w:t>
      </w:r>
      <w:proofErr w:type="spellStart"/>
      <w:r w:rsidRPr="003321FE">
        <w:rPr>
          <w:sz w:val="20"/>
          <w:szCs w:val="20"/>
        </w:rPr>
        <w:t>másik</w:t>
      </w:r>
      <w:proofErr w:type="spellEnd"/>
      <w:r w:rsidRPr="003321FE">
        <w:rPr>
          <w:sz w:val="20"/>
          <w:szCs w:val="20"/>
        </w:rPr>
        <w:t xml:space="preserve"> </w:t>
      </w:r>
      <w:proofErr w:type="spellStart"/>
      <w:r w:rsidRPr="003321FE">
        <w:rPr>
          <w:sz w:val="20"/>
          <w:szCs w:val="20"/>
        </w:rPr>
        <w:t>adatkezelőnek</w:t>
      </w:r>
      <w:proofErr w:type="spellEnd"/>
      <w:r w:rsidRPr="003321FE">
        <w:rPr>
          <w:sz w:val="20"/>
          <w:szCs w:val="20"/>
        </w:rPr>
        <w:t xml:space="preserve"> </w:t>
      </w:r>
      <w:proofErr w:type="spellStart"/>
      <w:r w:rsidRPr="003321FE">
        <w:rPr>
          <w:sz w:val="20"/>
          <w:szCs w:val="20"/>
        </w:rPr>
        <w:t>továbbítsák</w:t>
      </w:r>
      <w:proofErr w:type="spellEnd"/>
      <w:r w:rsidRPr="003321FE">
        <w:rPr>
          <w:sz w:val="20"/>
          <w:szCs w:val="20"/>
        </w:rPr>
        <w:t xml:space="preserve"> </w:t>
      </w:r>
      <w:proofErr w:type="spellStart"/>
      <w:r w:rsidRPr="003321FE">
        <w:rPr>
          <w:sz w:val="20"/>
          <w:szCs w:val="20"/>
        </w:rPr>
        <w:t>anélkül</w:t>
      </w:r>
      <w:proofErr w:type="spellEnd"/>
      <w:r w:rsidRPr="003321FE">
        <w:rPr>
          <w:sz w:val="20"/>
          <w:szCs w:val="20"/>
        </w:rPr>
        <w:t xml:space="preserve">, </w:t>
      </w:r>
      <w:proofErr w:type="spellStart"/>
      <w:r w:rsidRPr="003321FE">
        <w:rPr>
          <w:sz w:val="20"/>
          <w:szCs w:val="20"/>
        </w:rPr>
        <w:t>hogy</w:t>
      </w:r>
      <w:proofErr w:type="spellEnd"/>
      <w:r w:rsidRPr="003321FE">
        <w:rPr>
          <w:sz w:val="20"/>
          <w:szCs w:val="20"/>
        </w:rPr>
        <w:t xml:space="preserve"> </w:t>
      </w:r>
      <w:proofErr w:type="spellStart"/>
      <w:r w:rsidRPr="003321FE">
        <w:rPr>
          <w:sz w:val="20"/>
          <w:szCs w:val="20"/>
        </w:rPr>
        <w:t>ezt</w:t>
      </w:r>
      <w:proofErr w:type="spellEnd"/>
      <w:r w:rsidRPr="003321FE">
        <w:rPr>
          <w:sz w:val="20"/>
          <w:szCs w:val="20"/>
        </w:rPr>
        <w:t xml:space="preserve"> </w:t>
      </w:r>
      <w:proofErr w:type="spellStart"/>
      <w:r w:rsidRPr="003321FE">
        <w:rPr>
          <w:sz w:val="20"/>
          <w:szCs w:val="20"/>
        </w:rPr>
        <w:t>Adatkezelő</w:t>
      </w:r>
      <w:proofErr w:type="spellEnd"/>
      <w:r w:rsidRPr="003321FE">
        <w:rPr>
          <w:sz w:val="20"/>
          <w:szCs w:val="20"/>
        </w:rPr>
        <w:t xml:space="preserve"> </w:t>
      </w:r>
      <w:proofErr w:type="spellStart"/>
      <w:r w:rsidRPr="003321FE">
        <w:rPr>
          <w:sz w:val="20"/>
          <w:szCs w:val="20"/>
        </w:rPr>
        <w:t>akadályozná</w:t>
      </w:r>
      <w:proofErr w:type="spellEnd"/>
      <w:r w:rsidRPr="003321FE">
        <w:rPr>
          <w:sz w:val="20"/>
          <w:szCs w:val="20"/>
        </w:rPr>
        <w:t xml:space="preserve">. </w:t>
      </w:r>
      <w:proofErr w:type="spellStart"/>
      <w:proofErr w:type="gramStart"/>
      <w:r w:rsidRPr="003321FE">
        <w:rPr>
          <w:sz w:val="20"/>
          <w:szCs w:val="20"/>
        </w:rPr>
        <w:t>Az</w:t>
      </w:r>
      <w:proofErr w:type="spellEnd"/>
      <w:proofErr w:type="gram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adathordozhatósághoz</w:t>
      </w:r>
      <w:proofErr w:type="spellEnd"/>
      <w:r w:rsidRPr="003321FE">
        <w:rPr>
          <w:sz w:val="20"/>
          <w:szCs w:val="20"/>
        </w:rPr>
        <w:t xml:space="preserve"> </w:t>
      </w:r>
      <w:proofErr w:type="spellStart"/>
      <w:r w:rsidRPr="003321FE">
        <w:rPr>
          <w:sz w:val="20"/>
          <w:szCs w:val="20"/>
        </w:rPr>
        <w:t>való</w:t>
      </w:r>
      <w:proofErr w:type="spellEnd"/>
      <w:r w:rsidRPr="003321FE">
        <w:rPr>
          <w:sz w:val="20"/>
          <w:szCs w:val="20"/>
        </w:rPr>
        <w:t xml:space="preserve"> </w:t>
      </w:r>
      <w:proofErr w:type="spellStart"/>
      <w:r w:rsidRPr="003321FE">
        <w:rPr>
          <w:sz w:val="20"/>
          <w:szCs w:val="20"/>
        </w:rPr>
        <w:t>joga</w:t>
      </w:r>
      <w:proofErr w:type="spellEnd"/>
      <w:r w:rsidRPr="003321FE">
        <w:rPr>
          <w:sz w:val="20"/>
          <w:szCs w:val="20"/>
        </w:rPr>
        <w:t xml:space="preserve"> </w:t>
      </w:r>
      <w:proofErr w:type="spellStart"/>
      <w:r w:rsidRPr="003321FE">
        <w:rPr>
          <w:sz w:val="20"/>
          <w:szCs w:val="20"/>
        </w:rPr>
        <w:t>nem</w:t>
      </w:r>
      <w:proofErr w:type="spellEnd"/>
      <w:r w:rsidRPr="003321FE">
        <w:rPr>
          <w:sz w:val="20"/>
          <w:szCs w:val="20"/>
        </w:rPr>
        <w:t xml:space="preserve"> </w:t>
      </w:r>
      <w:proofErr w:type="spellStart"/>
      <w:r w:rsidRPr="003321FE">
        <w:rPr>
          <w:sz w:val="20"/>
          <w:szCs w:val="20"/>
        </w:rPr>
        <w:t>alkalmazandó</w:t>
      </w:r>
      <w:proofErr w:type="spellEnd"/>
      <w:r w:rsidRPr="003321FE">
        <w:rPr>
          <w:sz w:val="20"/>
          <w:szCs w:val="20"/>
        </w:rPr>
        <w:t xml:space="preserve"> </w:t>
      </w:r>
      <w:proofErr w:type="spellStart"/>
      <w:r w:rsidRPr="003321FE">
        <w:rPr>
          <w:sz w:val="20"/>
          <w:szCs w:val="20"/>
        </w:rPr>
        <w:t>abban</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esetben</w:t>
      </w:r>
      <w:proofErr w:type="spellEnd"/>
      <w:r w:rsidRPr="003321FE">
        <w:rPr>
          <w:sz w:val="20"/>
          <w:szCs w:val="20"/>
        </w:rPr>
        <w:t xml:space="preserve">, ha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adatkezelés</w:t>
      </w:r>
      <w:proofErr w:type="spellEnd"/>
      <w:r w:rsidRPr="003321FE">
        <w:rPr>
          <w:sz w:val="20"/>
          <w:szCs w:val="20"/>
        </w:rPr>
        <w:t xml:space="preserve"> </w:t>
      </w:r>
      <w:proofErr w:type="spellStart"/>
      <w:r w:rsidRPr="003321FE">
        <w:rPr>
          <w:sz w:val="20"/>
          <w:szCs w:val="20"/>
        </w:rPr>
        <w:t>közérdekű</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Adatkezelőre</w:t>
      </w:r>
      <w:proofErr w:type="spellEnd"/>
      <w:r w:rsidRPr="003321FE">
        <w:rPr>
          <w:sz w:val="20"/>
          <w:szCs w:val="20"/>
        </w:rPr>
        <w:t xml:space="preserve"> </w:t>
      </w:r>
      <w:proofErr w:type="spellStart"/>
      <w:r w:rsidRPr="003321FE">
        <w:rPr>
          <w:sz w:val="20"/>
          <w:szCs w:val="20"/>
        </w:rPr>
        <w:t>ruházott</w:t>
      </w:r>
      <w:proofErr w:type="spellEnd"/>
      <w:r w:rsidRPr="003321FE">
        <w:rPr>
          <w:sz w:val="20"/>
          <w:szCs w:val="20"/>
        </w:rPr>
        <w:t xml:space="preserve"> </w:t>
      </w:r>
      <w:proofErr w:type="spellStart"/>
      <w:r w:rsidRPr="003321FE">
        <w:rPr>
          <w:sz w:val="20"/>
          <w:szCs w:val="20"/>
        </w:rPr>
        <w:t>közhatalmi</w:t>
      </w:r>
      <w:proofErr w:type="spellEnd"/>
      <w:r w:rsidRPr="003321FE">
        <w:rPr>
          <w:sz w:val="20"/>
          <w:szCs w:val="20"/>
        </w:rPr>
        <w:t xml:space="preserve"> </w:t>
      </w:r>
      <w:proofErr w:type="spellStart"/>
      <w:r w:rsidRPr="003321FE">
        <w:rPr>
          <w:sz w:val="20"/>
          <w:szCs w:val="20"/>
        </w:rPr>
        <w:t>jogosítványai</w:t>
      </w:r>
      <w:proofErr w:type="spellEnd"/>
      <w:r w:rsidRPr="003321FE">
        <w:rPr>
          <w:sz w:val="20"/>
          <w:szCs w:val="20"/>
        </w:rPr>
        <w:t xml:space="preserve"> </w:t>
      </w:r>
      <w:proofErr w:type="spellStart"/>
      <w:r w:rsidRPr="003321FE">
        <w:rPr>
          <w:sz w:val="20"/>
          <w:szCs w:val="20"/>
        </w:rPr>
        <w:t>gyakorlásának</w:t>
      </w:r>
      <w:proofErr w:type="spellEnd"/>
      <w:r w:rsidRPr="003321FE">
        <w:rPr>
          <w:sz w:val="20"/>
          <w:szCs w:val="20"/>
        </w:rPr>
        <w:t xml:space="preserve"> </w:t>
      </w:r>
      <w:proofErr w:type="spellStart"/>
      <w:r w:rsidRPr="003321FE">
        <w:rPr>
          <w:sz w:val="20"/>
          <w:szCs w:val="20"/>
        </w:rPr>
        <w:t>keretében</w:t>
      </w:r>
      <w:proofErr w:type="spellEnd"/>
      <w:r w:rsidRPr="003321FE">
        <w:rPr>
          <w:sz w:val="20"/>
          <w:szCs w:val="20"/>
        </w:rPr>
        <w:t xml:space="preserve"> </w:t>
      </w:r>
      <w:proofErr w:type="spellStart"/>
      <w:r w:rsidRPr="003321FE">
        <w:rPr>
          <w:sz w:val="20"/>
          <w:szCs w:val="20"/>
        </w:rPr>
        <w:t>végzett</w:t>
      </w:r>
      <w:proofErr w:type="spellEnd"/>
      <w:r w:rsidRPr="003321FE">
        <w:rPr>
          <w:sz w:val="20"/>
          <w:szCs w:val="20"/>
        </w:rPr>
        <w:t xml:space="preserve"> </w:t>
      </w:r>
      <w:proofErr w:type="spellStart"/>
      <w:r w:rsidRPr="003321FE">
        <w:rPr>
          <w:sz w:val="20"/>
          <w:szCs w:val="20"/>
        </w:rPr>
        <w:t>feladat</w:t>
      </w:r>
      <w:proofErr w:type="spellEnd"/>
      <w:r w:rsidRPr="003321FE">
        <w:rPr>
          <w:sz w:val="20"/>
          <w:szCs w:val="20"/>
        </w:rPr>
        <w:t xml:space="preserve"> </w:t>
      </w:r>
      <w:proofErr w:type="spellStart"/>
      <w:r w:rsidRPr="003321FE">
        <w:rPr>
          <w:sz w:val="20"/>
          <w:szCs w:val="20"/>
        </w:rPr>
        <w:t>végrehajtásához</w:t>
      </w:r>
      <w:proofErr w:type="spellEnd"/>
      <w:r w:rsidRPr="003321FE">
        <w:rPr>
          <w:sz w:val="20"/>
          <w:szCs w:val="20"/>
        </w:rPr>
        <w:t xml:space="preserve"> </w:t>
      </w:r>
      <w:proofErr w:type="spellStart"/>
      <w:r w:rsidRPr="003321FE">
        <w:rPr>
          <w:sz w:val="20"/>
          <w:szCs w:val="20"/>
        </w:rPr>
        <w:t>szükséges</w:t>
      </w:r>
      <w:proofErr w:type="spellEnd"/>
      <w:r w:rsidRPr="003321FE">
        <w:rPr>
          <w:sz w:val="20"/>
          <w:szCs w:val="20"/>
        </w:rPr>
        <w:t>.</w:t>
      </w:r>
    </w:p>
    <w:p w14:paraId="330FB81F" w14:textId="77777777" w:rsidR="00D75651" w:rsidRPr="00413AC9" w:rsidRDefault="00D75651" w:rsidP="003321FE">
      <w:pPr>
        <w:spacing w:before="360" w:after="0" w:line="240" w:lineRule="exact"/>
        <w:rPr>
          <w:b/>
          <w:sz w:val="26"/>
          <w:szCs w:val="26"/>
        </w:rPr>
      </w:pPr>
      <w:r w:rsidRPr="00413AC9">
        <w:rPr>
          <w:b/>
          <w:sz w:val="26"/>
          <w:szCs w:val="26"/>
        </w:rPr>
        <w:t>Általános szabályok</w:t>
      </w:r>
    </w:p>
    <w:p w14:paraId="473B8DEF" w14:textId="4375701D" w:rsidR="005C2128" w:rsidRPr="003321FE" w:rsidRDefault="005C2128" w:rsidP="003321FE">
      <w:pPr>
        <w:spacing w:beforeLines="50" w:before="120" w:afterLines="50" w:after="120" w:line="240" w:lineRule="exact"/>
        <w:jc w:val="both"/>
        <w:rPr>
          <w:sz w:val="20"/>
          <w:szCs w:val="20"/>
        </w:rPr>
      </w:pPr>
      <w:r w:rsidRPr="003321FE">
        <w:rPr>
          <w:sz w:val="20"/>
          <w:szCs w:val="20"/>
        </w:rPr>
        <w:t xml:space="preserve">Kérjük, hogy jelen tájékoztatóban </w:t>
      </w:r>
      <w:proofErr w:type="spellStart"/>
      <w:r w:rsidRPr="003321FE">
        <w:rPr>
          <w:sz w:val="20"/>
          <w:szCs w:val="20"/>
        </w:rPr>
        <w:t>foglalt</w:t>
      </w:r>
      <w:proofErr w:type="spellEnd"/>
      <w:r w:rsidRPr="003321FE">
        <w:rPr>
          <w:sz w:val="20"/>
          <w:szCs w:val="20"/>
        </w:rPr>
        <w:t xml:space="preserve"> </w:t>
      </w:r>
      <w:proofErr w:type="spellStart"/>
      <w:r w:rsidRPr="003321FE">
        <w:rPr>
          <w:sz w:val="20"/>
          <w:szCs w:val="20"/>
        </w:rPr>
        <w:t>érintetti</w:t>
      </w:r>
      <w:proofErr w:type="spellEnd"/>
      <w:r w:rsidRPr="003321FE">
        <w:rPr>
          <w:sz w:val="20"/>
          <w:szCs w:val="20"/>
        </w:rPr>
        <w:t xml:space="preserve"> </w:t>
      </w:r>
      <w:proofErr w:type="spellStart"/>
      <w:r w:rsidRPr="003321FE">
        <w:rPr>
          <w:sz w:val="20"/>
          <w:szCs w:val="20"/>
        </w:rPr>
        <w:t>jogokat</w:t>
      </w:r>
      <w:proofErr w:type="spellEnd"/>
      <w:r w:rsidRPr="003321FE">
        <w:rPr>
          <w:sz w:val="20"/>
          <w:szCs w:val="20"/>
        </w:rPr>
        <w:t xml:space="preserve"> </w:t>
      </w:r>
      <w:proofErr w:type="spellStart"/>
      <w:r w:rsidRPr="003321FE">
        <w:rPr>
          <w:sz w:val="20"/>
          <w:szCs w:val="20"/>
        </w:rPr>
        <w:t>Adatkezelő</w:t>
      </w:r>
      <w:proofErr w:type="spellEnd"/>
      <w:r w:rsidRPr="003321FE">
        <w:rPr>
          <w:sz w:val="20"/>
          <w:szCs w:val="20"/>
        </w:rPr>
        <w:t xml:space="preserve"> </w:t>
      </w:r>
      <w:proofErr w:type="spellStart"/>
      <w:r w:rsidRPr="003321FE">
        <w:rPr>
          <w:sz w:val="20"/>
          <w:szCs w:val="20"/>
        </w:rPr>
        <w:t>fent</w:t>
      </w:r>
      <w:proofErr w:type="spellEnd"/>
      <w:r w:rsidRPr="003321FE">
        <w:rPr>
          <w:sz w:val="20"/>
          <w:szCs w:val="20"/>
        </w:rPr>
        <w:t xml:space="preserve"> </w:t>
      </w:r>
      <w:proofErr w:type="spellStart"/>
      <w:r w:rsidRPr="003321FE">
        <w:rPr>
          <w:sz w:val="20"/>
          <w:szCs w:val="20"/>
        </w:rPr>
        <w:t>megadott</w:t>
      </w:r>
      <w:proofErr w:type="spellEnd"/>
      <w:r w:rsidRPr="003321FE">
        <w:rPr>
          <w:sz w:val="20"/>
          <w:szCs w:val="20"/>
        </w:rPr>
        <w:t xml:space="preserve"> </w:t>
      </w:r>
      <w:proofErr w:type="spellStart"/>
      <w:r w:rsidRPr="003321FE">
        <w:rPr>
          <w:sz w:val="20"/>
          <w:szCs w:val="20"/>
        </w:rPr>
        <w:t>elérhetőségein</w:t>
      </w:r>
      <w:proofErr w:type="spellEnd"/>
      <w:r w:rsidRPr="003321FE">
        <w:rPr>
          <w:sz w:val="20"/>
          <w:szCs w:val="20"/>
        </w:rPr>
        <w:t xml:space="preserve"> gyakorolja.</w:t>
      </w:r>
    </w:p>
    <w:p w14:paraId="617897B4" w14:textId="5CB1138B" w:rsidR="005C2128" w:rsidRPr="003321FE" w:rsidRDefault="005C2128" w:rsidP="003321FE">
      <w:pPr>
        <w:spacing w:beforeLines="50" w:before="120" w:afterLines="50" w:after="120" w:line="240" w:lineRule="exact"/>
        <w:jc w:val="both"/>
        <w:rPr>
          <w:sz w:val="20"/>
          <w:szCs w:val="20"/>
        </w:rPr>
      </w:pPr>
      <w:proofErr w:type="spellStart"/>
      <w:r w:rsidRPr="003321FE">
        <w:rPr>
          <w:sz w:val="20"/>
          <w:szCs w:val="20"/>
        </w:rPr>
        <w:t>Adatkezelő</w:t>
      </w:r>
      <w:proofErr w:type="spellEnd"/>
      <w:r w:rsidRPr="003321FE">
        <w:rPr>
          <w:sz w:val="20"/>
          <w:szCs w:val="20"/>
        </w:rPr>
        <w:t xml:space="preserve"> </w:t>
      </w:r>
      <w:proofErr w:type="spellStart"/>
      <w:r w:rsidRPr="003321FE">
        <w:rPr>
          <w:sz w:val="20"/>
          <w:szCs w:val="20"/>
        </w:rPr>
        <w:t>indokolatlan</w:t>
      </w:r>
      <w:proofErr w:type="spellEnd"/>
      <w:r w:rsidRPr="003321FE">
        <w:rPr>
          <w:sz w:val="20"/>
          <w:szCs w:val="20"/>
        </w:rPr>
        <w:t xml:space="preserve"> </w:t>
      </w:r>
      <w:proofErr w:type="spellStart"/>
      <w:r w:rsidRPr="003321FE">
        <w:rPr>
          <w:sz w:val="20"/>
          <w:szCs w:val="20"/>
        </w:rPr>
        <w:t>késedelem</w:t>
      </w:r>
      <w:proofErr w:type="spellEnd"/>
      <w:r w:rsidRPr="003321FE">
        <w:rPr>
          <w:sz w:val="20"/>
          <w:szCs w:val="20"/>
        </w:rPr>
        <w:t xml:space="preserve"> </w:t>
      </w:r>
      <w:proofErr w:type="spellStart"/>
      <w:r w:rsidRPr="003321FE">
        <w:rPr>
          <w:sz w:val="20"/>
          <w:szCs w:val="20"/>
        </w:rPr>
        <w:t>nélkül</w:t>
      </w:r>
      <w:proofErr w:type="spellEnd"/>
      <w:r w:rsidRPr="003321FE">
        <w:rPr>
          <w:sz w:val="20"/>
          <w:szCs w:val="20"/>
        </w:rPr>
        <w:t xml:space="preserve">, de </w:t>
      </w:r>
      <w:proofErr w:type="spellStart"/>
      <w:r w:rsidRPr="003321FE">
        <w:rPr>
          <w:sz w:val="20"/>
          <w:szCs w:val="20"/>
        </w:rPr>
        <w:t>mindenféleképpen</w:t>
      </w:r>
      <w:proofErr w:type="spellEnd"/>
      <w:r w:rsidRPr="003321FE">
        <w:rPr>
          <w:sz w:val="20"/>
          <w:szCs w:val="20"/>
        </w:rPr>
        <w:t xml:space="preserve"> a </w:t>
      </w:r>
      <w:proofErr w:type="spellStart"/>
      <w:r w:rsidRPr="003321FE">
        <w:rPr>
          <w:sz w:val="20"/>
          <w:szCs w:val="20"/>
        </w:rPr>
        <w:t>kérelem</w:t>
      </w:r>
      <w:proofErr w:type="spellEnd"/>
      <w:r w:rsidRPr="003321FE">
        <w:rPr>
          <w:sz w:val="20"/>
          <w:szCs w:val="20"/>
        </w:rPr>
        <w:t xml:space="preserve"> </w:t>
      </w:r>
      <w:proofErr w:type="spellStart"/>
      <w:r w:rsidRPr="003321FE">
        <w:rPr>
          <w:sz w:val="20"/>
          <w:szCs w:val="20"/>
        </w:rPr>
        <w:t>beérkezésétől</w:t>
      </w:r>
      <w:proofErr w:type="spellEnd"/>
      <w:r w:rsidRPr="003321FE">
        <w:rPr>
          <w:sz w:val="20"/>
          <w:szCs w:val="20"/>
        </w:rPr>
        <w:t xml:space="preserve"> </w:t>
      </w:r>
      <w:proofErr w:type="spellStart"/>
      <w:r w:rsidRPr="003321FE">
        <w:rPr>
          <w:sz w:val="20"/>
          <w:szCs w:val="20"/>
        </w:rPr>
        <w:t>számított</w:t>
      </w:r>
      <w:proofErr w:type="spellEnd"/>
      <w:r w:rsidRPr="003321FE">
        <w:rPr>
          <w:sz w:val="20"/>
          <w:szCs w:val="20"/>
        </w:rPr>
        <w:t xml:space="preserve"> </w:t>
      </w:r>
      <w:proofErr w:type="spellStart"/>
      <w:r w:rsidRPr="003321FE">
        <w:rPr>
          <w:sz w:val="20"/>
          <w:szCs w:val="20"/>
        </w:rPr>
        <w:t>egy</w:t>
      </w:r>
      <w:proofErr w:type="spellEnd"/>
      <w:r w:rsidRPr="003321FE">
        <w:rPr>
          <w:sz w:val="20"/>
          <w:szCs w:val="20"/>
        </w:rPr>
        <w:t xml:space="preserve"> </w:t>
      </w:r>
      <w:proofErr w:type="spellStart"/>
      <w:r w:rsidRPr="003321FE">
        <w:rPr>
          <w:sz w:val="20"/>
          <w:szCs w:val="20"/>
        </w:rPr>
        <w:t>hónapon</w:t>
      </w:r>
      <w:proofErr w:type="spellEnd"/>
      <w:r w:rsidRPr="003321FE">
        <w:rPr>
          <w:sz w:val="20"/>
          <w:szCs w:val="20"/>
        </w:rPr>
        <w:t xml:space="preserve"> </w:t>
      </w:r>
      <w:proofErr w:type="spellStart"/>
      <w:r w:rsidRPr="003321FE">
        <w:rPr>
          <w:sz w:val="20"/>
          <w:szCs w:val="20"/>
        </w:rPr>
        <w:t>belül</w:t>
      </w:r>
      <w:proofErr w:type="spellEnd"/>
      <w:r w:rsidRPr="003321FE">
        <w:rPr>
          <w:sz w:val="20"/>
          <w:szCs w:val="20"/>
        </w:rPr>
        <w:t xml:space="preserve"> </w:t>
      </w:r>
      <w:proofErr w:type="spellStart"/>
      <w:r w:rsidRPr="003321FE">
        <w:rPr>
          <w:sz w:val="20"/>
          <w:szCs w:val="20"/>
        </w:rPr>
        <w:t>tájékoztatja</w:t>
      </w:r>
      <w:proofErr w:type="spellEnd"/>
      <w:r w:rsidRPr="003321FE">
        <w:rPr>
          <w:sz w:val="20"/>
          <w:szCs w:val="20"/>
        </w:rPr>
        <w:t xml:space="preserve"> </w:t>
      </w:r>
      <w:proofErr w:type="spellStart"/>
      <w:proofErr w:type="gramStart"/>
      <w:r w:rsidRPr="003321FE">
        <w:rPr>
          <w:sz w:val="20"/>
          <w:szCs w:val="20"/>
        </w:rPr>
        <w:t>az</w:t>
      </w:r>
      <w:proofErr w:type="spellEnd"/>
      <w:proofErr w:type="gramEnd"/>
      <w:r w:rsidRPr="003321FE">
        <w:rPr>
          <w:sz w:val="20"/>
          <w:szCs w:val="20"/>
        </w:rPr>
        <w:t xml:space="preserve"> </w:t>
      </w:r>
      <w:proofErr w:type="spellStart"/>
      <w:r w:rsidRPr="003321FE">
        <w:rPr>
          <w:sz w:val="20"/>
          <w:szCs w:val="20"/>
        </w:rPr>
        <w:t>érintettet</w:t>
      </w:r>
      <w:proofErr w:type="spellEnd"/>
      <w:r w:rsidRPr="003321FE">
        <w:rPr>
          <w:sz w:val="20"/>
          <w:szCs w:val="20"/>
        </w:rPr>
        <w:t xml:space="preserve"> a GDPR 15-22. </w:t>
      </w:r>
      <w:proofErr w:type="spellStart"/>
      <w:proofErr w:type="gramStart"/>
      <w:r w:rsidRPr="003321FE">
        <w:rPr>
          <w:sz w:val="20"/>
          <w:szCs w:val="20"/>
        </w:rPr>
        <w:t>cikk</w:t>
      </w:r>
      <w:proofErr w:type="spellEnd"/>
      <w:proofErr w:type="gramEnd"/>
      <w:r w:rsidRPr="003321FE">
        <w:rPr>
          <w:sz w:val="20"/>
          <w:szCs w:val="20"/>
        </w:rPr>
        <w:t xml:space="preserve"> </w:t>
      </w:r>
      <w:proofErr w:type="spellStart"/>
      <w:r w:rsidRPr="003321FE">
        <w:rPr>
          <w:sz w:val="20"/>
          <w:szCs w:val="20"/>
        </w:rPr>
        <w:t>szerinti</w:t>
      </w:r>
      <w:proofErr w:type="spellEnd"/>
      <w:r w:rsidRPr="003321FE">
        <w:rPr>
          <w:sz w:val="20"/>
          <w:szCs w:val="20"/>
        </w:rPr>
        <w:t xml:space="preserve"> </w:t>
      </w:r>
      <w:proofErr w:type="spellStart"/>
      <w:r w:rsidRPr="003321FE">
        <w:rPr>
          <w:sz w:val="20"/>
          <w:szCs w:val="20"/>
        </w:rPr>
        <w:t>kérelem</w:t>
      </w:r>
      <w:proofErr w:type="spellEnd"/>
      <w:r w:rsidRPr="003321FE">
        <w:rPr>
          <w:sz w:val="20"/>
          <w:szCs w:val="20"/>
        </w:rPr>
        <w:t xml:space="preserve"> </w:t>
      </w:r>
      <w:proofErr w:type="spellStart"/>
      <w:r w:rsidRPr="003321FE">
        <w:rPr>
          <w:sz w:val="20"/>
          <w:szCs w:val="20"/>
        </w:rPr>
        <w:t>nyomán</w:t>
      </w:r>
      <w:proofErr w:type="spellEnd"/>
      <w:r w:rsidRPr="003321FE">
        <w:rPr>
          <w:sz w:val="20"/>
          <w:szCs w:val="20"/>
        </w:rPr>
        <w:t xml:space="preserve"> </w:t>
      </w:r>
      <w:proofErr w:type="spellStart"/>
      <w:r w:rsidRPr="003321FE">
        <w:rPr>
          <w:sz w:val="20"/>
          <w:szCs w:val="20"/>
        </w:rPr>
        <w:t>hozott</w:t>
      </w:r>
      <w:proofErr w:type="spellEnd"/>
      <w:r w:rsidRPr="003321FE">
        <w:rPr>
          <w:sz w:val="20"/>
          <w:szCs w:val="20"/>
        </w:rPr>
        <w:t xml:space="preserve"> </w:t>
      </w:r>
      <w:proofErr w:type="spellStart"/>
      <w:r w:rsidRPr="003321FE">
        <w:rPr>
          <w:sz w:val="20"/>
          <w:szCs w:val="20"/>
        </w:rPr>
        <w:t>intézkedésekről</w:t>
      </w:r>
      <w:proofErr w:type="spellEnd"/>
      <w:r w:rsidRPr="003321FE">
        <w:rPr>
          <w:sz w:val="20"/>
          <w:szCs w:val="20"/>
        </w:rPr>
        <w:t xml:space="preserve">. </w:t>
      </w:r>
      <w:proofErr w:type="spellStart"/>
      <w:r w:rsidRPr="003321FE">
        <w:rPr>
          <w:sz w:val="20"/>
          <w:szCs w:val="20"/>
        </w:rPr>
        <w:t>Szükség</w:t>
      </w:r>
      <w:proofErr w:type="spellEnd"/>
      <w:r w:rsidRPr="003321FE">
        <w:rPr>
          <w:sz w:val="20"/>
          <w:szCs w:val="20"/>
        </w:rPr>
        <w:t xml:space="preserve"> </w:t>
      </w:r>
      <w:proofErr w:type="spellStart"/>
      <w:r w:rsidRPr="003321FE">
        <w:rPr>
          <w:sz w:val="20"/>
          <w:szCs w:val="20"/>
        </w:rPr>
        <w:t>esetén</w:t>
      </w:r>
      <w:proofErr w:type="spellEnd"/>
      <w:r w:rsidRPr="003321FE">
        <w:rPr>
          <w:sz w:val="20"/>
          <w:szCs w:val="20"/>
        </w:rPr>
        <w:t xml:space="preserve">, </w:t>
      </w:r>
      <w:proofErr w:type="spellStart"/>
      <w:r w:rsidRPr="003321FE">
        <w:rPr>
          <w:sz w:val="20"/>
          <w:szCs w:val="20"/>
        </w:rPr>
        <w:t>figyelembe</w:t>
      </w:r>
      <w:proofErr w:type="spellEnd"/>
      <w:r w:rsidRPr="003321FE">
        <w:rPr>
          <w:sz w:val="20"/>
          <w:szCs w:val="20"/>
        </w:rPr>
        <w:t xml:space="preserve"> </w:t>
      </w:r>
      <w:proofErr w:type="spellStart"/>
      <w:r w:rsidRPr="003321FE">
        <w:rPr>
          <w:sz w:val="20"/>
          <w:szCs w:val="20"/>
        </w:rPr>
        <w:t>véve</w:t>
      </w:r>
      <w:proofErr w:type="spellEnd"/>
      <w:r w:rsidRPr="003321FE">
        <w:rPr>
          <w:sz w:val="20"/>
          <w:szCs w:val="20"/>
        </w:rPr>
        <w:t xml:space="preserve"> a </w:t>
      </w:r>
      <w:proofErr w:type="spellStart"/>
      <w:r w:rsidRPr="003321FE">
        <w:rPr>
          <w:sz w:val="20"/>
          <w:szCs w:val="20"/>
        </w:rPr>
        <w:t>kérelem</w:t>
      </w:r>
      <w:proofErr w:type="spellEnd"/>
      <w:r w:rsidRPr="003321FE">
        <w:rPr>
          <w:sz w:val="20"/>
          <w:szCs w:val="20"/>
        </w:rPr>
        <w:t xml:space="preserve"> </w:t>
      </w:r>
      <w:proofErr w:type="spellStart"/>
      <w:r w:rsidRPr="003321FE">
        <w:rPr>
          <w:sz w:val="20"/>
          <w:szCs w:val="20"/>
        </w:rPr>
        <w:t>összetettségét</w:t>
      </w:r>
      <w:proofErr w:type="spellEnd"/>
      <w:r w:rsidRPr="003321FE">
        <w:rPr>
          <w:sz w:val="20"/>
          <w:szCs w:val="20"/>
        </w:rPr>
        <w:t xml:space="preserve"> </w:t>
      </w:r>
      <w:proofErr w:type="spellStart"/>
      <w:r w:rsidRPr="003321FE">
        <w:rPr>
          <w:sz w:val="20"/>
          <w:szCs w:val="20"/>
        </w:rPr>
        <w:t>és</w:t>
      </w:r>
      <w:proofErr w:type="spellEnd"/>
      <w:r w:rsidRPr="003321FE">
        <w:rPr>
          <w:sz w:val="20"/>
          <w:szCs w:val="20"/>
        </w:rPr>
        <w:t xml:space="preserve"> a </w:t>
      </w:r>
      <w:proofErr w:type="spellStart"/>
      <w:r w:rsidRPr="003321FE">
        <w:rPr>
          <w:sz w:val="20"/>
          <w:szCs w:val="20"/>
        </w:rPr>
        <w:t>kérelmek</w:t>
      </w:r>
      <w:proofErr w:type="spellEnd"/>
      <w:r w:rsidRPr="003321FE">
        <w:rPr>
          <w:sz w:val="20"/>
          <w:szCs w:val="20"/>
        </w:rPr>
        <w:t xml:space="preserve"> </w:t>
      </w:r>
      <w:proofErr w:type="spellStart"/>
      <w:r w:rsidRPr="003321FE">
        <w:rPr>
          <w:sz w:val="20"/>
          <w:szCs w:val="20"/>
        </w:rPr>
        <w:t>számát</w:t>
      </w:r>
      <w:proofErr w:type="spellEnd"/>
      <w:r w:rsidRPr="003321FE">
        <w:rPr>
          <w:sz w:val="20"/>
          <w:szCs w:val="20"/>
        </w:rPr>
        <w:t xml:space="preserve">, </w:t>
      </w:r>
      <w:proofErr w:type="spellStart"/>
      <w:r w:rsidRPr="003321FE">
        <w:rPr>
          <w:sz w:val="20"/>
          <w:szCs w:val="20"/>
        </w:rPr>
        <w:t>ez</w:t>
      </w:r>
      <w:proofErr w:type="spellEnd"/>
      <w:r w:rsidRPr="003321FE">
        <w:rPr>
          <w:sz w:val="20"/>
          <w:szCs w:val="20"/>
        </w:rPr>
        <w:t xml:space="preserve"> a </w:t>
      </w:r>
      <w:proofErr w:type="spellStart"/>
      <w:r w:rsidRPr="003321FE">
        <w:rPr>
          <w:sz w:val="20"/>
          <w:szCs w:val="20"/>
        </w:rPr>
        <w:t>határidő</w:t>
      </w:r>
      <w:proofErr w:type="spellEnd"/>
      <w:r w:rsidRPr="003321FE">
        <w:rPr>
          <w:sz w:val="20"/>
          <w:szCs w:val="20"/>
        </w:rPr>
        <w:t xml:space="preserve"> </w:t>
      </w:r>
      <w:proofErr w:type="spellStart"/>
      <w:r w:rsidRPr="003321FE">
        <w:rPr>
          <w:sz w:val="20"/>
          <w:szCs w:val="20"/>
        </w:rPr>
        <w:t>további</w:t>
      </w:r>
      <w:proofErr w:type="spellEnd"/>
      <w:r w:rsidRPr="003321FE">
        <w:rPr>
          <w:sz w:val="20"/>
          <w:szCs w:val="20"/>
        </w:rPr>
        <w:t xml:space="preserve"> </w:t>
      </w:r>
      <w:proofErr w:type="spellStart"/>
      <w:r w:rsidRPr="003321FE">
        <w:rPr>
          <w:sz w:val="20"/>
          <w:szCs w:val="20"/>
        </w:rPr>
        <w:t>két</w:t>
      </w:r>
      <w:proofErr w:type="spellEnd"/>
      <w:r w:rsidRPr="003321FE">
        <w:rPr>
          <w:sz w:val="20"/>
          <w:szCs w:val="20"/>
        </w:rPr>
        <w:t xml:space="preserve"> </w:t>
      </w:r>
      <w:proofErr w:type="spellStart"/>
      <w:r w:rsidRPr="003321FE">
        <w:rPr>
          <w:sz w:val="20"/>
          <w:szCs w:val="20"/>
        </w:rPr>
        <w:t>hónappal</w:t>
      </w:r>
      <w:proofErr w:type="spellEnd"/>
      <w:r w:rsidRPr="003321FE">
        <w:rPr>
          <w:sz w:val="20"/>
          <w:szCs w:val="20"/>
        </w:rPr>
        <w:t xml:space="preserve"> </w:t>
      </w:r>
      <w:proofErr w:type="spellStart"/>
      <w:r w:rsidRPr="003321FE">
        <w:rPr>
          <w:sz w:val="20"/>
          <w:szCs w:val="20"/>
        </w:rPr>
        <w:t>meghosszabbítható</w:t>
      </w:r>
      <w:proofErr w:type="spellEnd"/>
      <w:r w:rsidRPr="003321FE">
        <w:rPr>
          <w:sz w:val="20"/>
          <w:szCs w:val="20"/>
        </w:rPr>
        <w:t xml:space="preserve">. A </w:t>
      </w:r>
      <w:proofErr w:type="spellStart"/>
      <w:r w:rsidRPr="003321FE">
        <w:rPr>
          <w:sz w:val="20"/>
          <w:szCs w:val="20"/>
        </w:rPr>
        <w:t>határidő</w:t>
      </w:r>
      <w:proofErr w:type="spellEnd"/>
      <w:r w:rsidRPr="003321FE">
        <w:rPr>
          <w:sz w:val="20"/>
          <w:szCs w:val="20"/>
        </w:rPr>
        <w:t xml:space="preserve"> </w:t>
      </w:r>
      <w:proofErr w:type="spellStart"/>
      <w:r w:rsidRPr="003321FE">
        <w:rPr>
          <w:sz w:val="20"/>
          <w:szCs w:val="20"/>
        </w:rPr>
        <w:t>meghosszabbításáról</w:t>
      </w:r>
      <w:proofErr w:type="spellEnd"/>
      <w:r w:rsidRPr="003321FE">
        <w:rPr>
          <w:sz w:val="20"/>
          <w:szCs w:val="20"/>
        </w:rPr>
        <w:t xml:space="preserve"> </w:t>
      </w:r>
      <w:proofErr w:type="spellStart"/>
      <w:r w:rsidRPr="003321FE">
        <w:rPr>
          <w:sz w:val="20"/>
          <w:szCs w:val="20"/>
        </w:rPr>
        <w:t>Adatkezelő</w:t>
      </w:r>
      <w:proofErr w:type="spellEnd"/>
      <w:r w:rsidRPr="003321FE">
        <w:rPr>
          <w:sz w:val="20"/>
          <w:szCs w:val="20"/>
        </w:rPr>
        <w:t xml:space="preserve"> a </w:t>
      </w:r>
      <w:proofErr w:type="spellStart"/>
      <w:r w:rsidRPr="003321FE">
        <w:rPr>
          <w:sz w:val="20"/>
          <w:szCs w:val="20"/>
        </w:rPr>
        <w:t>késedelem</w:t>
      </w:r>
      <w:proofErr w:type="spellEnd"/>
      <w:r w:rsidRPr="003321FE">
        <w:rPr>
          <w:sz w:val="20"/>
          <w:szCs w:val="20"/>
        </w:rPr>
        <w:t xml:space="preserve"> </w:t>
      </w:r>
      <w:proofErr w:type="spellStart"/>
      <w:r w:rsidRPr="003321FE">
        <w:rPr>
          <w:sz w:val="20"/>
          <w:szCs w:val="20"/>
        </w:rPr>
        <w:t>okainak</w:t>
      </w:r>
      <w:proofErr w:type="spellEnd"/>
      <w:r w:rsidRPr="003321FE">
        <w:rPr>
          <w:sz w:val="20"/>
          <w:szCs w:val="20"/>
        </w:rPr>
        <w:t xml:space="preserve"> </w:t>
      </w:r>
      <w:proofErr w:type="spellStart"/>
      <w:r w:rsidRPr="003321FE">
        <w:rPr>
          <w:sz w:val="20"/>
          <w:szCs w:val="20"/>
        </w:rPr>
        <w:t>megjelölésével</w:t>
      </w:r>
      <w:proofErr w:type="spellEnd"/>
      <w:r w:rsidRPr="003321FE">
        <w:rPr>
          <w:sz w:val="20"/>
          <w:szCs w:val="20"/>
        </w:rPr>
        <w:t xml:space="preserve"> a </w:t>
      </w:r>
      <w:proofErr w:type="spellStart"/>
      <w:r w:rsidRPr="003321FE">
        <w:rPr>
          <w:sz w:val="20"/>
          <w:szCs w:val="20"/>
        </w:rPr>
        <w:t>kérelem</w:t>
      </w:r>
      <w:proofErr w:type="spellEnd"/>
      <w:r w:rsidRPr="003321FE">
        <w:rPr>
          <w:sz w:val="20"/>
          <w:szCs w:val="20"/>
        </w:rPr>
        <w:t xml:space="preserve"> </w:t>
      </w:r>
      <w:proofErr w:type="spellStart"/>
      <w:r w:rsidRPr="003321FE">
        <w:rPr>
          <w:sz w:val="20"/>
          <w:szCs w:val="20"/>
        </w:rPr>
        <w:t>kézhezvételétől</w:t>
      </w:r>
      <w:proofErr w:type="spellEnd"/>
      <w:r w:rsidRPr="003321FE">
        <w:rPr>
          <w:sz w:val="20"/>
          <w:szCs w:val="20"/>
        </w:rPr>
        <w:t xml:space="preserve"> </w:t>
      </w:r>
      <w:proofErr w:type="spellStart"/>
      <w:r w:rsidRPr="003321FE">
        <w:rPr>
          <w:sz w:val="20"/>
          <w:szCs w:val="20"/>
        </w:rPr>
        <w:t>számított</w:t>
      </w:r>
      <w:proofErr w:type="spellEnd"/>
      <w:r w:rsidRPr="003321FE">
        <w:rPr>
          <w:sz w:val="20"/>
          <w:szCs w:val="20"/>
        </w:rPr>
        <w:t xml:space="preserve"> </w:t>
      </w:r>
      <w:proofErr w:type="spellStart"/>
      <w:r w:rsidRPr="003321FE">
        <w:rPr>
          <w:sz w:val="20"/>
          <w:szCs w:val="20"/>
        </w:rPr>
        <w:t>egy</w:t>
      </w:r>
      <w:proofErr w:type="spellEnd"/>
      <w:r w:rsidRPr="003321FE">
        <w:rPr>
          <w:sz w:val="20"/>
          <w:szCs w:val="20"/>
        </w:rPr>
        <w:t xml:space="preserve"> </w:t>
      </w:r>
      <w:proofErr w:type="spellStart"/>
      <w:r w:rsidRPr="003321FE">
        <w:rPr>
          <w:sz w:val="20"/>
          <w:szCs w:val="20"/>
        </w:rPr>
        <w:t>hónapon</w:t>
      </w:r>
      <w:proofErr w:type="spellEnd"/>
      <w:r w:rsidRPr="003321FE">
        <w:rPr>
          <w:sz w:val="20"/>
          <w:szCs w:val="20"/>
        </w:rPr>
        <w:t xml:space="preserve"> </w:t>
      </w:r>
      <w:proofErr w:type="spellStart"/>
      <w:r w:rsidRPr="003321FE">
        <w:rPr>
          <w:sz w:val="20"/>
          <w:szCs w:val="20"/>
        </w:rPr>
        <w:t>belül</w:t>
      </w:r>
      <w:proofErr w:type="spellEnd"/>
      <w:r w:rsidRPr="003321FE">
        <w:rPr>
          <w:sz w:val="20"/>
          <w:szCs w:val="20"/>
        </w:rPr>
        <w:t xml:space="preserve"> </w:t>
      </w:r>
      <w:proofErr w:type="spellStart"/>
      <w:r w:rsidRPr="003321FE">
        <w:rPr>
          <w:sz w:val="20"/>
          <w:szCs w:val="20"/>
        </w:rPr>
        <w:t>tájékoztatja</w:t>
      </w:r>
      <w:proofErr w:type="spellEnd"/>
      <w:r w:rsidRPr="003321FE">
        <w:rPr>
          <w:sz w:val="20"/>
          <w:szCs w:val="20"/>
        </w:rPr>
        <w:t xml:space="preserve"> </w:t>
      </w:r>
      <w:proofErr w:type="spellStart"/>
      <w:proofErr w:type="gramStart"/>
      <w:r w:rsidRPr="003321FE">
        <w:rPr>
          <w:sz w:val="20"/>
          <w:szCs w:val="20"/>
        </w:rPr>
        <w:t>az</w:t>
      </w:r>
      <w:proofErr w:type="spellEnd"/>
      <w:proofErr w:type="gramEnd"/>
      <w:r w:rsidRPr="003321FE">
        <w:rPr>
          <w:sz w:val="20"/>
          <w:szCs w:val="20"/>
        </w:rPr>
        <w:t xml:space="preserve"> </w:t>
      </w:r>
      <w:proofErr w:type="spellStart"/>
      <w:r w:rsidRPr="003321FE">
        <w:rPr>
          <w:sz w:val="20"/>
          <w:szCs w:val="20"/>
        </w:rPr>
        <w:t>érintettet</w:t>
      </w:r>
      <w:proofErr w:type="spellEnd"/>
      <w:r w:rsidRPr="003321FE">
        <w:rPr>
          <w:sz w:val="20"/>
          <w:szCs w:val="20"/>
        </w:rPr>
        <w:t xml:space="preserve">. Ha </w:t>
      </w:r>
      <w:proofErr w:type="spellStart"/>
      <w:proofErr w:type="gramStart"/>
      <w:r w:rsidRPr="003321FE">
        <w:rPr>
          <w:sz w:val="20"/>
          <w:szCs w:val="20"/>
        </w:rPr>
        <w:t>az</w:t>
      </w:r>
      <w:proofErr w:type="spellEnd"/>
      <w:proofErr w:type="gram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elektronikus</w:t>
      </w:r>
      <w:proofErr w:type="spellEnd"/>
      <w:r w:rsidRPr="003321FE">
        <w:rPr>
          <w:sz w:val="20"/>
          <w:szCs w:val="20"/>
        </w:rPr>
        <w:t xml:space="preserve"> </w:t>
      </w:r>
      <w:proofErr w:type="spellStart"/>
      <w:r w:rsidRPr="003321FE">
        <w:rPr>
          <w:sz w:val="20"/>
          <w:szCs w:val="20"/>
        </w:rPr>
        <w:t>úton</w:t>
      </w:r>
      <w:proofErr w:type="spellEnd"/>
      <w:r w:rsidRPr="003321FE">
        <w:rPr>
          <w:sz w:val="20"/>
          <w:szCs w:val="20"/>
        </w:rPr>
        <w:t xml:space="preserve"> </w:t>
      </w:r>
      <w:proofErr w:type="spellStart"/>
      <w:r w:rsidRPr="003321FE">
        <w:rPr>
          <w:sz w:val="20"/>
          <w:szCs w:val="20"/>
        </w:rPr>
        <w:t>nyújtotta</w:t>
      </w:r>
      <w:proofErr w:type="spellEnd"/>
      <w:r w:rsidRPr="003321FE">
        <w:rPr>
          <w:sz w:val="20"/>
          <w:szCs w:val="20"/>
        </w:rPr>
        <w:t xml:space="preserve"> be a </w:t>
      </w:r>
      <w:proofErr w:type="spellStart"/>
      <w:r w:rsidRPr="003321FE">
        <w:rPr>
          <w:sz w:val="20"/>
          <w:szCs w:val="20"/>
        </w:rPr>
        <w:t>kérelmet</w:t>
      </w:r>
      <w:proofErr w:type="spellEnd"/>
      <w:r w:rsidRPr="003321FE">
        <w:rPr>
          <w:sz w:val="20"/>
          <w:szCs w:val="20"/>
        </w:rPr>
        <w:t xml:space="preserve">, a </w:t>
      </w:r>
      <w:proofErr w:type="spellStart"/>
      <w:r w:rsidRPr="003321FE">
        <w:rPr>
          <w:sz w:val="20"/>
          <w:szCs w:val="20"/>
        </w:rPr>
        <w:t>tájékoztatás</w:t>
      </w:r>
      <w:proofErr w:type="spellEnd"/>
      <w:r w:rsidRPr="003321FE">
        <w:rPr>
          <w:sz w:val="20"/>
          <w:szCs w:val="20"/>
        </w:rPr>
        <w:t xml:space="preserve"> </w:t>
      </w:r>
      <w:proofErr w:type="spellStart"/>
      <w:r w:rsidRPr="003321FE">
        <w:rPr>
          <w:sz w:val="20"/>
          <w:szCs w:val="20"/>
        </w:rPr>
        <w:t>elektronikus</w:t>
      </w:r>
      <w:proofErr w:type="spellEnd"/>
      <w:r w:rsidRPr="003321FE">
        <w:rPr>
          <w:sz w:val="20"/>
          <w:szCs w:val="20"/>
        </w:rPr>
        <w:t xml:space="preserve"> </w:t>
      </w:r>
      <w:proofErr w:type="spellStart"/>
      <w:r w:rsidRPr="003321FE">
        <w:rPr>
          <w:sz w:val="20"/>
          <w:szCs w:val="20"/>
        </w:rPr>
        <w:t>úton</w:t>
      </w:r>
      <w:proofErr w:type="spellEnd"/>
      <w:r w:rsidRPr="003321FE">
        <w:rPr>
          <w:sz w:val="20"/>
          <w:szCs w:val="20"/>
        </w:rPr>
        <w:t xml:space="preserve"> </w:t>
      </w:r>
      <w:proofErr w:type="spellStart"/>
      <w:r w:rsidRPr="003321FE">
        <w:rPr>
          <w:sz w:val="20"/>
          <w:szCs w:val="20"/>
        </w:rPr>
        <w:t>kerül</w:t>
      </w:r>
      <w:proofErr w:type="spellEnd"/>
      <w:r w:rsidRPr="003321FE">
        <w:rPr>
          <w:sz w:val="20"/>
          <w:szCs w:val="20"/>
        </w:rPr>
        <w:t xml:space="preserve"> </w:t>
      </w:r>
      <w:proofErr w:type="spellStart"/>
      <w:r w:rsidRPr="003321FE">
        <w:rPr>
          <w:sz w:val="20"/>
          <w:szCs w:val="20"/>
        </w:rPr>
        <w:t>megadásra</w:t>
      </w:r>
      <w:proofErr w:type="spellEnd"/>
      <w:r w:rsidRPr="003321FE">
        <w:rPr>
          <w:sz w:val="20"/>
          <w:szCs w:val="20"/>
        </w:rPr>
        <w:t xml:space="preserve">, </w:t>
      </w:r>
      <w:proofErr w:type="spellStart"/>
      <w:r w:rsidRPr="003321FE">
        <w:rPr>
          <w:sz w:val="20"/>
          <w:szCs w:val="20"/>
        </w:rPr>
        <w:t>kivéve</w:t>
      </w:r>
      <w:proofErr w:type="spellEnd"/>
      <w:r w:rsidRPr="003321FE">
        <w:rPr>
          <w:sz w:val="20"/>
          <w:szCs w:val="20"/>
        </w:rPr>
        <w:t xml:space="preserve">, ha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azt</w:t>
      </w:r>
      <w:proofErr w:type="spellEnd"/>
      <w:r w:rsidRPr="003321FE">
        <w:rPr>
          <w:sz w:val="20"/>
          <w:szCs w:val="20"/>
        </w:rPr>
        <w:t xml:space="preserve"> </w:t>
      </w:r>
      <w:proofErr w:type="spellStart"/>
      <w:r w:rsidRPr="003321FE">
        <w:rPr>
          <w:sz w:val="20"/>
          <w:szCs w:val="20"/>
        </w:rPr>
        <w:t>másként</w:t>
      </w:r>
      <w:proofErr w:type="spellEnd"/>
      <w:r w:rsidRPr="003321FE">
        <w:rPr>
          <w:sz w:val="20"/>
          <w:szCs w:val="20"/>
        </w:rPr>
        <w:t xml:space="preserve"> </w:t>
      </w:r>
      <w:proofErr w:type="spellStart"/>
      <w:r w:rsidRPr="003321FE">
        <w:rPr>
          <w:sz w:val="20"/>
          <w:szCs w:val="20"/>
        </w:rPr>
        <w:t>kéri</w:t>
      </w:r>
      <w:proofErr w:type="spellEnd"/>
      <w:r w:rsidRPr="003321FE">
        <w:rPr>
          <w:sz w:val="20"/>
          <w:szCs w:val="20"/>
        </w:rPr>
        <w:t>.</w:t>
      </w:r>
    </w:p>
    <w:p w14:paraId="6A60C681" w14:textId="174B1F15" w:rsidR="005C2128" w:rsidRPr="003321FE" w:rsidRDefault="005C2128" w:rsidP="003321FE">
      <w:pPr>
        <w:spacing w:beforeLines="50" w:before="120" w:afterLines="50" w:after="120" w:line="240" w:lineRule="exact"/>
        <w:jc w:val="both"/>
        <w:rPr>
          <w:sz w:val="20"/>
          <w:szCs w:val="20"/>
        </w:rPr>
      </w:pPr>
      <w:r w:rsidRPr="003321FE">
        <w:rPr>
          <w:sz w:val="20"/>
          <w:szCs w:val="20"/>
        </w:rPr>
        <w:t xml:space="preserve">Ha </w:t>
      </w:r>
      <w:proofErr w:type="spellStart"/>
      <w:r w:rsidRPr="003321FE">
        <w:rPr>
          <w:sz w:val="20"/>
          <w:szCs w:val="20"/>
        </w:rPr>
        <w:t>Adatkezelő</w:t>
      </w:r>
      <w:proofErr w:type="spellEnd"/>
      <w:r w:rsidRPr="003321FE">
        <w:rPr>
          <w:sz w:val="20"/>
          <w:szCs w:val="20"/>
        </w:rPr>
        <w:t xml:space="preserve"> </w:t>
      </w:r>
      <w:proofErr w:type="spellStart"/>
      <w:r w:rsidRPr="003321FE">
        <w:rPr>
          <w:sz w:val="20"/>
          <w:szCs w:val="20"/>
        </w:rPr>
        <w:t>nem</w:t>
      </w:r>
      <w:proofErr w:type="spellEnd"/>
      <w:r w:rsidRPr="003321FE">
        <w:rPr>
          <w:sz w:val="20"/>
          <w:szCs w:val="20"/>
        </w:rPr>
        <w:t xml:space="preserve"> </w:t>
      </w:r>
      <w:proofErr w:type="spellStart"/>
      <w:r w:rsidRPr="003321FE">
        <w:rPr>
          <w:sz w:val="20"/>
          <w:szCs w:val="20"/>
        </w:rPr>
        <w:t>tesz</w:t>
      </w:r>
      <w:proofErr w:type="spellEnd"/>
      <w:r w:rsidRPr="003321FE">
        <w:rPr>
          <w:sz w:val="20"/>
          <w:szCs w:val="20"/>
        </w:rPr>
        <w:t xml:space="preserve"> </w:t>
      </w:r>
      <w:proofErr w:type="spellStart"/>
      <w:r w:rsidRPr="003321FE">
        <w:rPr>
          <w:sz w:val="20"/>
          <w:szCs w:val="20"/>
        </w:rPr>
        <w:t>intézkedéseket</w:t>
      </w:r>
      <w:proofErr w:type="spellEnd"/>
      <w:r w:rsidRPr="003321FE">
        <w:rPr>
          <w:sz w:val="20"/>
          <w:szCs w:val="20"/>
        </w:rPr>
        <w:t xml:space="preserve"> </w:t>
      </w:r>
      <w:proofErr w:type="spellStart"/>
      <w:proofErr w:type="gramStart"/>
      <w:r w:rsidRPr="003321FE">
        <w:rPr>
          <w:sz w:val="20"/>
          <w:szCs w:val="20"/>
        </w:rPr>
        <w:t>az</w:t>
      </w:r>
      <w:proofErr w:type="spellEnd"/>
      <w:proofErr w:type="gram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kérelme</w:t>
      </w:r>
      <w:proofErr w:type="spellEnd"/>
      <w:r w:rsidRPr="003321FE">
        <w:rPr>
          <w:sz w:val="20"/>
          <w:szCs w:val="20"/>
        </w:rPr>
        <w:t xml:space="preserve"> </w:t>
      </w:r>
      <w:proofErr w:type="spellStart"/>
      <w:r w:rsidRPr="003321FE">
        <w:rPr>
          <w:sz w:val="20"/>
          <w:szCs w:val="20"/>
        </w:rPr>
        <w:t>nyomán</w:t>
      </w:r>
      <w:proofErr w:type="spellEnd"/>
      <w:r w:rsidRPr="003321FE">
        <w:rPr>
          <w:sz w:val="20"/>
          <w:szCs w:val="20"/>
        </w:rPr>
        <w:t xml:space="preserve"> </w:t>
      </w:r>
      <w:proofErr w:type="spellStart"/>
      <w:r w:rsidRPr="003321FE">
        <w:rPr>
          <w:sz w:val="20"/>
          <w:szCs w:val="20"/>
        </w:rPr>
        <w:t>késedelem</w:t>
      </w:r>
      <w:proofErr w:type="spellEnd"/>
      <w:r w:rsidRPr="003321FE">
        <w:rPr>
          <w:sz w:val="20"/>
          <w:szCs w:val="20"/>
        </w:rPr>
        <w:t xml:space="preserve"> </w:t>
      </w:r>
      <w:proofErr w:type="spellStart"/>
      <w:r w:rsidRPr="003321FE">
        <w:rPr>
          <w:sz w:val="20"/>
          <w:szCs w:val="20"/>
        </w:rPr>
        <w:t>nélkül</w:t>
      </w:r>
      <w:proofErr w:type="spellEnd"/>
      <w:r w:rsidRPr="003321FE">
        <w:rPr>
          <w:sz w:val="20"/>
          <w:szCs w:val="20"/>
        </w:rPr>
        <w:t xml:space="preserve">, de </w:t>
      </w:r>
      <w:proofErr w:type="spellStart"/>
      <w:r w:rsidRPr="003321FE">
        <w:rPr>
          <w:sz w:val="20"/>
          <w:szCs w:val="20"/>
        </w:rPr>
        <w:t>legkésőbb</w:t>
      </w:r>
      <w:proofErr w:type="spellEnd"/>
      <w:r w:rsidRPr="003321FE">
        <w:rPr>
          <w:sz w:val="20"/>
          <w:szCs w:val="20"/>
        </w:rPr>
        <w:t xml:space="preserve"> a </w:t>
      </w:r>
      <w:proofErr w:type="spellStart"/>
      <w:r w:rsidRPr="003321FE">
        <w:rPr>
          <w:sz w:val="20"/>
          <w:szCs w:val="20"/>
        </w:rPr>
        <w:t>kérelem</w:t>
      </w:r>
      <w:proofErr w:type="spellEnd"/>
      <w:r w:rsidRPr="003321FE">
        <w:rPr>
          <w:sz w:val="20"/>
          <w:szCs w:val="20"/>
        </w:rPr>
        <w:t xml:space="preserve"> </w:t>
      </w:r>
      <w:proofErr w:type="spellStart"/>
      <w:r w:rsidRPr="003321FE">
        <w:rPr>
          <w:sz w:val="20"/>
          <w:szCs w:val="20"/>
        </w:rPr>
        <w:t>beérkezésétől</w:t>
      </w:r>
      <w:proofErr w:type="spellEnd"/>
      <w:r w:rsidRPr="003321FE">
        <w:rPr>
          <w:sz w:val="20"/>
          <w:szCs w:val="20"/>
        </w:rPr>
        <w:t xml:space="preserve"> </w:t>
      </w:r>
      <w:proofErr w:type="spellStart"/>
      <w:r w:rsidRPr="003321FE">
        <w:rPr>
          <w:sz w:val="20"/>
          <w:szCs w:val="20"/>
        </w:rPr>
        <w:t>számított</w:t>
      </w:r>
      <w:proofErr w:type="spellEnd"/>
      <w:r w:rsidRPr="003321FE">
        <w:rPr>
          <w:sz w:val="20"/>
          <w:szCs w:val="20"/>
        </w:rPr>
        <w:t xml:space="preserve"> </w:t>
      </w:r>
      <w:proofErr w:type="spellStart"/>
      <w:r w:rsidRPr="003321FE">
        <w:rPr>
          <w:sz w:val="20"/>
          <w:szCs w:val="20"/>
        </w:rPr>
        <w:t>egy</w:t>
      </w:r>
      <w:proofErr w:type="spellEnd"/>
      <w:r w:rsidRPr="003321FE">
        <w:rPr>
          <w:sz w:val="20"/>
          <w:szCs w:val="20"/>
        </w:rPr>
        <w:t xml:space="preserve"> </w:t>
      </w:r>
      <w:proofErr w:type="spellStart"/>
      <w:r w:rsidRPr="003321FE">
        <w:rPr>
          <w:sz w:val="20"/>
          <w:szCs w:val="20"/>
        </w:rPr>
        <w:t>hónapon</w:t>
      </w:r>
      <w:proofErr w:type="spellEnd"/>
      <w:r w:rsidRPr="003321FE">
        <w:rPr>
          <w:sz w:val="20"/>
          <w:szCs w:val="20"/>
        </w:rPr>
        <w:t xml:space="preserve"> </w:t>
      </w:r>
      <w:proofErr w:type="spellStart"/>
      <w:r w:rsidRPr="003321FE">
        <w:rPr>
          <w:sz w:val="20"/>
          <w:szCs w:val="20"/>
        </w:rPr>
        <w:t>belül</w:t>
      </w:r>
      <w:proofErr w:type="spellEnd"/>
      <w:r w:rsidRPr="003321FE">
        <w:rPr>
          <w:sz w:val="20"/>
          <w:szCs w:val="20"/>
        </w:rPr>
        <w:t xml:space="preserve"> </w:t>
      </w:r>
      <w:proofErr w:type="spellStart"/>
      <w:r w:rsidRPr="003321FE">
        <w:rPr>
          <w:sz w:val="20"/>
          <w:szCs w:val="20"/>
        </w:rPr>
        <w:t>tájékoztatja</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érintettet</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intézkedés</w:t>
      </w:r>
      <w:proofErr w:type="spellEnd"/>
      <w:r w:rsidRPr="003321FE">
        <w:rPr>
          <w:sz w:val="20"/>
          <w:szCs w:val="20"/>
        </w:rPr>
        <w:t xml:space="preserve"> </w:t>
      </w:r>
      <w:proofErr w:type="spellStart"/>
      <w:r w:rsidRPr="003321FE">
        <w:rPr>
          <w:sz w:val="20"/>
          <w:szCs w:val="20"/>
        </w:rPr>
        <w:t>elmaradásának</w:t>
      </w:r>
      <w:proofErr w:type="spellEnd"/>
      <w:r w:rsidRPr="003321FE">
        <w:rPr>
          <w:sz w:val="20"/>
          <w:szCs w:val="20"/>
        </w:rPr>
        <w:t xml:space="preserve"> </w:t>
      </w:r>
      <w:proofErr w:type="spellStart"/>
      <w:r w:rsidRPr="003321FE">
        <w:rPr>
          <w:sz w:val="20"/>
          <w:szCs w:val="20"/>
        </w:rPr>
        <w:t>okairól</w:t>
      </w:r>
      <w:proofErr w:type="spellEnd"/>
      <w:r w:rsidRPr="003321FE">
        <w:rPr>
          <w:sz w:val="20"/>
          <w:szCs w:val="20"/>
        </w:rPr>
        <w:t xml:space="preserve">, </w:t>
      </w:r>
      <w:proofErr w:type="spellStart"/>
      <w:r w:rsidRPr="003321FE">
        <w:rPr>
          <w:sz w:val="20"/>
          <w:szCs w:val="20"/>
        </w:rPr>
        <w:t>valamint</w:t>
      </w:r>
      <w:proofErr w:type="spellEnd"/>
      <w:r w:rsidRPr="003321FE">
        <w:rPr>
          <w:sz w:val="20"/>
          <w:szCs w:val="20"/>
        </w:rPr>
        <w:t xml:space="preserve"> </w:t>
      </w:r>
      <w:proofErr w:type="spellStart"/>
      <w:r w:rsidRPr="003321FE">
        <w:rPr>
          <w:sz w:val="20"/>
          <w:szCs w:val="20"/>
        </w:rPr>
        <w:t>arról</w:t>
      </w:r>
      <w:proofErr w:type="spellEnd"/>
      <w:r w:rsidRPr="003321FE">
        <w:rPr>
          <w:sz w:val="20"/>
          <w:szCs w:val="20"/>
        </w:rPr>
        <w:t xml:space="preserve">, </w:t>
      </w:r>
      <w:proofErr w:type="spellStart"/>
      <w:r w:rsidRPr="003321FE">
        <w:rPr>
          <w:sz w:val="20"/>
          <w:szCs w:val="20"/>
        </w:rPr>
        <w:t>hogy</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panaszt</w:t>
      </w:r>
      <w:proofErr w:type="spellEnd"/>
      <w:r w:rsidRPr="003321FE">
        <w:rPr>
          <w:sz w:val="20"/>
          <w:szCs w:val="20"/>
        </w:rPr>
        <w:t xml:space="preserve"> </w:t>
      </w:r>
      <w:proofErr w:type="spellStart"/>
      <w:r w:rsidRPr="003321FE">
        <w:rPr>
          <w:sz w:val="20"/>
          <w:szCs w:val="20"/>
        </w:rPr>
        <w:t>nyújthat</w:t>
      </w:r>
      <w:proofErr w:type="spellEnd"/>
      <w:r w:rsidRPr="003321FE">
        <w:rPr>
          <w:sz w:val="20"/>
          <w:szCs w:val="20"/>
        </w:rPr>
        <w:t xml:space="preserve"> be </w:t>
      </w:r>
      <w:proofErr w:type="spellStart"/>
      <w:r w:rsidRPr="003321FE">
        <w:rPr>
          <w:sz w:val="20"/>
          <w:szCs w:val="20"/>
        </w:rPr>
        <w:t>valamely</w:t>
      </w:r>
      <w:proofErr w:type="spellEnd"/>
      <w:r w:rsidRPr="003321FE">
        <w:rPr>
          <w:sz w:val="20"/>
          <w:szCs w:val="20"/>
        </w:rPr>
        <w:t xml:space="preserve"> </w:t>
      </w:r>
      <w:proofErr w:type="spellStart"/>
      <w:r w:rsidRPr="003321FE">
        <w:rPr>
          <w:sz w:val="20"/>
          <w:szCs w:val="20"/>
        </w:rPr>
        <w:t>felügyeleti</w:t>
      </w:r>
      <w:proofErr w:type="spellEnd"/>
      <w:r w:rsidRPr="003321FE">
        <w:rPr>
          <w:sz w:val="20"/>
          <w:szCs w:val="20"/>
        </w:rPr>
        <w:t xml:space="preserve"> </w:t>
      </w:r>
      <w:proofErr w:type="spellStart"/>
      <w:r w:rsidRPr="003321FE">
        <w:rPr>
          <w:sz w:val="20"/>
          <w:szCs w:val="20"/>
        </w:rPr>
        <w:t>hatóságnál</w:t>
      </w:r>
      <w:proofErr w:type="spellEnd"/>
      <w:r w:rsidRPr="003321FE">
        <w:rPr>
          <w:sz w:val="20"/>
          <w:szCs w:val="20"/>
        </w:rPr>
        <w:t xml:space="preserve">, </w:t>
      </w:r>
      <w:proofErr w:type="spellStart"/>
      <w:r w:rsidRPr="003321FE">
        <w:rPr>
          <w:sz w:val="20"/>
          <w:szCs w:val="20"/>
        </w:rPr>
        <w:t>és</w:t>
      </w:r>
      <w:proofErr w:type="spellEnd"/>
      <w:r w:rsidRPr="003321FE">
        <w:rPr>
          <w:sz w:val="20"/>
          <w:szCs w:val="20"/>
        </w:rPr>
        <w:t xml:space="preserve"> </w:t>
      </w:r>
      <w:proofErr w:type="spellStart"/>
      <w:r w:rsidRPr="003321FE">
        <w:rPr>
          <w:sz w:val="20"/>
          <w:szCs w:val="20"/>
        </w:rPr>
        <w:t>élhet</w:t>
      </w:r>
      <w:proofErr w:type="spellEnd"/>
      <w:r w:rsidRPr="003321FE">
        <w:rPr>
          <w:sz w:val="20"/>
          <w:szCs w:val="20"/>
        </w:rPr>
        <w:t xml:space="preserve"> </w:t>
      </w:r>
      <w:proofErr w:type="spellStart"/>
      <w:r w:rsidRPr="003321FE">
        <w:rPr>
          <w:sz w:val="20"/>
          <w:szCs w:val="20"/>
        </w:rPr>
        <w:t>bírósági</w:t>
      </w:r>
      <w:proofErr w:type="spellEnd"/>
      <w:r w:rsidRPr="003321FE">
        <w:rPr>
          <w:sz w:val="20"/>
          <w:szCs w:val="20"/>
        </w:rPr>
        <w:t xml:space="preserve"> </w:t>
      </w:r>
      <w:proofErr w:type="spellStart"/>
      <w:r w:rsidRPr="003321FE">
        <w:rPr>
          <w:sz w:val="20"/>
          <w:szCs w:val="20"/>
        </w:rPr>
        <w:t>jogorvoslati</w:t>
      </w:r>
      <w:proofErr w:type="spellEnd"/>
      <w:r w:rsidRPr="003321FE">
        <w:rPr>
          <w:sz w:val="20"/>
          <w:szCs w:val="20"/>
        </w:rPr>
        <w:t xml:space="preserve"> </w:t>
      </w:r>
      <w:proofErr w:type="spellStart"/>
      <w:r w:rsidRPr="003321FE">
        <w:rPr>
          <w:sz w:val="20"/>
          <w:szCs w:val="20"/>
        </w:rPr>
        <w:t>jogával</w:t>
      </w:r>
      <w:proofErr w:type="spellEnd"/>
      <w:r w:rsidRPr="003321FE">
        <w:rPr>
          <w:sz w:val="20"/>
          <w:szCs w:val="20"/>
        </w:rPr>
        <w:t>.</w:t>
      </w:r>
    </w:p>
    <w:p w14:paraId="1DAC3535" w14:textId="77777777" w:rsidR="005C2128" w:rsidRPr="003321FE" w:rsidRDefault="005C2128" w:rsidP="003321FE">
      <w:pPr>
        <w:spacing w:beforeLines="50" w:before="120" w:afterLines="50" w:after="120" w:line="240" w:lineRule="exact"/>
        <w:jc w:val="both"/>
        <w:rPr>
          <w:sz w:val="20"/>
          <w:szCs w:val="20"/>
        </w:rPr>
      </w:pPr>
      <w:proofErr w:type="spellStart"/>
      <w:r w:rsidRPr="003321FE">
        <w:rPr>
          <w:sz w:val="20"/>
          <w:szCs w:val="20"/>
        </w:rPr>
        <w:t>Adatkezelő</w:t>
      </w:r>
      <w:proofErr w:type="spellEnd"/>
      <w:r w:rsidRPr="003321FE">
        <w:rPr>
          <w:sz w:val="20"/>
          <w:szCs w:val="20"/>
        </w:rPr>
        <w:t xml:space="preserve"> a </w:t>
      </w:r>
      <w:proofErr w:type="spellStart"/>
      <w:r w:rsidRPr="003321FE">
        <w:rPr>
          <w:sz w:val="20"/>
          <w:szCs w:val="20"/>
        </w:rPr>
        <w:t>kért</w:t>
      </w:r>
      <w:proofErr w:type="spellEnd"/>
      <w:r w:rsidRPr="003321FE">
        <w:rPr>
          <w:sz w:val="20"/>
          <w:szCs w:val="20"/>
        </w:rPr>
        <w:t xml:space="preserve"> </w:t>
      </w:r>
      <w:proofErr w:type="spellStart"/>
      <w:r w:rsidRPr="003321FE">
        <w:rPr>
          <w:sz w:val="20"/>
          <w:szCs w:val="20"/>
        </w:rPr>
        <w:t>információkat</w:t>
      </w:r>
      <w:proofErr w:type="spellEnd"/>
      <w:r w:rsidRPr="003321FE">
        <w:rPr>
          <w:sz w:val="20"/>
          <w:szCs w:val="20"/>
        </w:rPr>
        <w:t xml:space="preserve"> </w:t>
      </w:r>
      <w:proofErr w:type="spellStart"/>
      <w:r w:rsidRPr="003321FE">
        <w:rPr>
          <w:sz w:val="20"/>
          <w:szCs w:val="20"/>
        </w:rPr>
        <w:t>és</w:t>
      </w:r>
      <w:proofErr w:type="spellEnd"/>
      <w:r w:rsidRPr="003321FE">
        <w:rPr>
          <w:sz w:val="20"/>
          <w:szCs w:val="20"/>
        </w:rPr>
        <w:t xml:space="preserve"> </w:t>
      </w:r>
      <w:proofErr w:type="spellStart"/>
      <w:r w:rsidRPr="003321FE">
        <w:rPr>
          <w:sz w:val="20"/>
          <w:szCs w:val="20"/>
        </w:rPr>
        <w:t>tájékoztatást</w:t>
      </w:r>
      <w:proofErr w:type="spellEnd"/>
      <w:r w:rsidRPr="003321FE">
        <w:rPr>
          <w:sz w:val="20"/>
          <w:szCs w:val="20"/>
        </w:rPr>
        <w:t xml:space="preserve"> </w:t>
      </w:r>
      <w:proofErr w:type="spellStart"/>
      <w:r w:rsidRPr="003321FE">
        <w:rPr>
          <w:sz w:val="20"/>
          <w:szCs w:val="20"/>
        </w:rPr>
        <w:t>díjmentesen</w:t>
      </w:r>
      <w:proofErr w:type="spellEnd"/>
      <w:r w:rsidRPr="003321FE">
        <w:rPr>
          <w:sz w:val="20"/>
          <w:szCs w:val="20"/>
        </w:rPr>
        <w:t xml:space="preserve"> </w:t>
      </w:r>
      <w:proofErr w:type="spellStart"/>
      <w:r w:rsidRPr="003321FE">
        <w:rPr>
          <w:sz w:val="20"/>
          <w:szCs w:val="20"/>
        </w:rPr>
        <w:t>biztosítja</w:t>
      </w:r>
      <w:proofErr w:type="spellEnd"/>
      <w:r w:rsidRPr="003321FE">
        <w:rPr>
          <w:sz w:val="20"/>
          <w:szCs w:val="20"/>
        </w:rPr>
        <w:t xml:space="preserve">. Ha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érintett</w:t>
      </w:r>
      <w:proofErr w:type="spellEnd"/>
      <w:r w:rsidRPr="003321FE">
        <w:rPr>
          <w:sz w:val="20"/>
          <w:szCs w:val="20"/>
        </w:rPr>
        <w:t xml:space="preserve"> </w:t>
      </w:r>
      <w:proofErr w:type="spellStart"/>
      <w:r w:rsidRPr="003321FE">
        <w:rPr>
          <w:sz w:val="20"/>
          <w:szCs w:val="20"/>
        </w:rPr>
        <w:t>kérelme</w:t>
      </w:r>
      <w:proofErr w:type="spellEnd"/>
      <w:r w:rsidRPr="003321FE">
        <w:rPr>
          <w:sz w:val="20"/>
          <w:szCs w:val="20"/>
        </w:rPr>
        <w:t xml:space="preserve"> </w:t>
      </w:r>
      <w:proofErr w:type="spellStart"/>
      <w:r w:rsidRPr="003321FE">
        <w:rPr>
          <w:sz w:val="20"/>
          <w:szCs w:val="20"/>
        </w:rPr>
        <w:t>egyértelműen</w:t>
      </w:r>
      <w:proofErr w:type="spellEnd"/>
      <w:r w:rsidRPr="003321FE">
        <w:rPr>
          <w:sz w:val="20"/>
          <w:szCs w:val="20"/>
        </w:rPr>
        <w:t xml:space="preserve"> </w:t>
      </w:r>
      <w:proofErr w:type="spellStart"/>
      <w:r w:rsidRPr="003321FE">
        <w:rPr>
          <w:sz w:val="20"/>
          <w:szCs w:val="20"/>
        </w:rPr>
        <w:t>megalapozatlan</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 </w:t>
      </w:r>
      <w:proofErr w:type="spellStart"/>
      <w:r w:rsidRPr="003321FE">
        <w:rPr>
          <w:sz w:val="20"/>
          <w:szCs w:val="20"/>
        </w:rPr>
        <w:t>különösen</w:t>
      </w:r>
      <w:proofErr w:type="spellEnd"/>
      <w:r w:rsidRPr="003321FE">
        <w:rPr>
          <w:sz w:val="20"/>
          <w:szCs w:val="20"/>
        </w:rPr>
        <w:t xml:space="preserve"> </w:t>
      </w:r>
      <w:proofErr w:type="spellStart"/>
      <w:r w:rsidRPr="003321FE">
        <w:rPr>
          <w:sz w:val="20"/>
          <w:szCs w:val="20"/>
        </w:rPr>
        <w:t>ismétlődő</w:t>
      </w:r>
      <w:proofErr w:type="spellEnd"/>
      <w:r w:rsidRPr="003321FE">
        <w:rPr>
          <w:sz w:val="20"/>
          <w:szCs w:val="20"/>
        </w:rPr>
        <w:t xml:space="preserve"> </w:t>
      </w:r>
      <w:proofErr w:type="spellStart"/>
      <w:r w:rsidRPr="003321FE">
        <w:rPr>
          <w:sz w:val="20"/>
          <w:szCs w:val="20"/>
        </w:rPr>
        <w:t>jellege</w:t>
      </w:r>
      <w:proofErr w:type="spellEnd"/>
      <w:r w:rsidRPr="003321FE">
        <w:rPr>
          <w:sz w:val="20"/>
          <w:szCs w:val="20"/>
        </w:rPr>
        <w:t xml:space="preserve"> </w:t>
      </w:r>
      <w:proofErr w:type="spellStart"/>
      <w:r w:rsidRPr="003321FE">
        <w:rPr>
          <w:sz w:val="20"/>
          <w:szCs w:val="20"/>
        </w:rPr>
        <w:t>miatt</w:t>
      </w:r>
      <w:proofErr w:type="spellEnd"/>
      <w:r w:rsidRPr="003321FE">
        <w:rPr>
          <w:sz w:val="20"/>
          <w:szCs w:val="20"/>
        </w:rPr>
        <w:t xml:space="preserve"> – </w:t>
      </w:r>
      <w:proofErr w:type="spellStart"/>
      <w:r w:rsidRPr="003321FE">
        <w:rPr>
          <w:sz w:val="20"/>
          <w:szCs w:val="20"/>
        </w:rPr>
        <w:t>túlzó</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adatkezelő</w:t>
      </w:r>
      <w:proofErr w:type="spellEnd"/>
      <w:r w:rsidRPr="003321FE">
        <w:rPr>
          <w:sz w:val="20"/>
          <w:szCs w:val="20"/>
        </w:rPr>
        <w:t xml:space="preserve">, </w:t>
      </w:r>
      <w:proofErr w:type="spellStart"/>
      <w:r w:rsidRPr="003321FE">
        <w:rPr>
          <w:sz w:val="20"/>
          <w:szCs w:val="20"/>
        </w:rPr>
        <w:t>figyelemmel</w:t>
      </w:r>
      <w:proofErr w:type="spellEnd"/>
      <w:r w:rsidRPr="003321FE">
        <w:rPr>
          <w:sz w:val="20"/>
          <w:szCs w:val="20"/>
        </w:rPr>
        <w:t xml:space="preserve"> a </w:t>
      </w:r>
      <w:proofErr w:type="spellStart"/>
      <w:r w:rsidRPr="003321FE">
        <w:rPr>
          <w:sz w:val="20"/>
          <w:szCs w:val="20"/>
        </w:rPr>
        <w:t>kért</w:t>
      </w:r>
      <w:proofErr w:type="spellEnd"/>
      <w:r w:rsidRPr="003321FE">
        <w:rPr>
          <w:sz w:val="20"/>
          <w:szCs w:val="20"/>
        </w:rPr>
        <w:t xml:space="preserve"> </w:t>
      </w:r>
      <w:proofErr w:type="spellStart"/>
      <w:r w:rsidRPr="003321FE">
        <w:rPr>
          <w:sz w:val="20"/>
          <w:szCs w:val="20"/>
        </w:rPr>
        <w:t>információ</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tájékoztatás</w:t>
      </w:r>
      <w:proofErr w:type="spellEnd"/>
      <w:r w:rsidRPr="003321FE">
        <w:rPr>
          <w:sz w:val="20"/>
          <w:szCs w:val="20"/>
        </w:rPr>
        <w:t xml:space="preserve"> </w:t>
      </w:r>
      <w:proofErr w:type="spellStart"/>
      <w:r w:rsidRPr="003321FE">
        <w:rPr>
          <w:sz w:val="20"/>
          <w:szCs w:val="20"/>
        </w:rPr>
        <w:t>nyújtásával</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a </w:t>
      </w:r>
      <w:proofErr w:type="spellStart"/>
      <w:r w:rsidRPr="003321FE">
        <w:rPr>
          <w:sz w:val="20"/>
          <w:szCs w:val="20"/>
        </w:rPr>
        <w:t>kért</w:t>
      </w:r>
      <w:proofErr w:type="spellEnd"/>
      <w:r w:rsidRPr="003321FE">
        <w:rPr>
          <w:sz w:val="20"/>
          <w:szCs w:val="20"/>
        </w:rPr>
        <w:t xml:space="preserve"> </w:t>
      </w:r>
      <w:proofErr w:type="spellStart"/>
      <w:r w:rsidRPr="003321FE">
        <w:rPr>
          <w:sz w:val="20"/>
          <w:szCs w:val="20"/>
        </w:rPr>
        <w:t>intézkedés</w:t>
      </w:r>
      <w:proofErr w:type="spellEnd"/>
      <w:r w:rsidRPr="003321FE">
        <w:rPr>
          <w:sz w:val="20"/>
          <w:szCs w:val="20"/>
        </w:rPr>
        <w:t xml:space="preserve"> </w:t>
      </w:r>
      <w:proofErr w:type="spellStart"/>
      <w:r w:rsidRPr="003321FE">
        <w:rPr>
          <w:sz w:val="20"/>
          <w:szCs w:val="20"/>
        </w:rPr>
        <w:t>meghozatalával</w:t>
      </w:r>
      <w:proofErr w:type="spellEnd"/>
      <w:r w:rsidRPr="003321FE">
        <w:rPr>
          <w:sz w:val="20"/>
          <w:szCs w:val="20"/>
        </w:rPr>
        <w:t xml:space="preserve"> </w:t>
      </w:r>
      <w:proofErr w:type="spellStart"/>
      <w:r w:rsidRPr="003321FE">
        <w:rPr>
          <w:sz w:val="20"/>
          <w:szCs w:val="20"/>
        </w:rPr>
        <w:t>járó</w:t>
      </w:r>
      <w:proofErr w:type="spellEnd"/>
      <w:r w:rsidRPr="003321FE">
        <w:rPr>
          <w:sz w:val="20"/>
          <w:szCs w:val="20"/>
        </w:rPr>
        <w:t xml:space="preserve"> </w:t>
      </w:r>
      <w:proofErr w:type="spellStart"/>
      <w:r w:rsidRPr="003321FE">
        <w:rPr>
          <w:sz w:val="20"/>
          <w:szCs w:val="20"/>
        </w:rPr>
        <w:t>adminisztratív</w:t>
      </w:r>
      <w:proofErr w:type="spellEnd"/>
      <w:r w:rsidRPr="003321FE">
        <w:rPr>
          <w:sz w:val="20"/>
          <w:szCs w:val="20"/>
        </w:rPr>
        <w:t xml:space="preserve"> </w:t>
      </w:r>
      <w:proofErr w:type="spellStart"/>
      <w:r w:rsidRPr="003321FE">
        <w:rPr>
          <w:sz w:val="20"/>
          <w:szCs w:val="20"/>
        </w:rPr>
        <w:t>költségekre</w:t>
      </w:r>
      <w:proofErr w:type="spellEnd"/>
      <w:r w:rsidRPr="003321FE">
        <w:rPr>
          <w:sz w:val="20"/>
          <w:szCs w:val="20"/>
        </w:rPr>
        <w:t xml:space="preserve">, </w:t>
      </w:r>
      <w:proofErr w:type="spellStart"/>
      <w:r w:rsidRPr="003321FE">
        <w:rPr>
          <w:sz w:val="20"/>
          <w:szCs w:val="20"/>
        </w:rPr>
        <w:t>észszerű</w:t>
      </w:r>
      <w:proofErr w:type="spellEnd"/>
      <w:r w:rsidRPr="003321FE">
        <w:rPr>
          <w:sz w:val="20"/>
          <w:szCs w:val="20"/>
        </w:rPr>
        <w:t xml:space="preserve"> </w:t>
      </w:r>
      <w:proofErr w:type="spellStart"/>
      <w:r w:rsidRPr="003321FE">
        <w:rPr>
          <w:sz w:val="20"/>
          <w:szCs w:val="20"/>
        </w:rPr>
        <w:t>díjat</w:t>
      </w:r>
      <w:proofErr w:type="spellEnd"/>
      <w:r w:rsidRPr="003321FE">
        <w:rPr>
          <w:sz w:val="20"/>
          <w:szCs w:val="20"/>
        </w:rPr>
        <w:t xml:space="preserve"> </w:t>
      </w:r>
      <w:proofErr w:type="spellStart"/>
      <w:r w:rsidRPr="003321FE">
        <w:rPr>
          <w:sz w:val="20"/>
          <w:szCs w:val="20"/>
        </w:rPr>
        <w:t>számolhat</w:t>
      </w:r>
      <w:proofErr w:type="spellEnd"/>
      <w:r w:rsidRPr="003321FE">
        <w:rPr>
          <w:sz w:val="20"/>
          <w:szCs w:val="20"/>
        </w:rPr>
        <w:t xml:space="preserve"> </w:t>
      </w:r>
      <w:proofErr w:type="spellStart"/>
      <w:r w:rsidRPr="003321FE">
        <w:rPr>
          <w:sz w:val="20"/>
          <w:szCs w:val="20"/>
        </w:rPr>
        <w:t>fel</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megtagadhatja</w:t>
      </w:r>
      <w:proofErr w:type="spellEnd"/>
      <w:r w:rsidRPr="003321FE">
        <w:rPr>
          <w:sz w:val="20"/>
          <w:szCs w:val="20"/>
        </w:rPr>
        <w:t xml:space="preserve"> a </w:t>
      </w:r>
      <w:proofErr w:type="spellStart"/>
      <w:r w:rsidRPr="003321FE">
        <w:rPr>
          <w:sz w:val="20"/>
          <w:szCs w:val="20"/>
        </w:rPr>
        <w:t>kérelem</w:t>
      </w:r>
      <w:proofErr w:type="spellEnd"/>
      <w:r w:rsidRPr="003321FE">
        <w:rPr>
          <w:sz w:val="20"/>
          <w:szCs w:val="20"/>
        </w:rPr>
        <w:t xml:space="preserve"> </w:t>
      </w:r>
      <w:proofErr w:type="spellStart"/>
      <w:r w:rsidRPr="003321FE">
        <w:rPr>
          <w:sz w:val="20"/>
          <w:szCs w:val="20"/>
        </w:rPr>
        <w:t>alapján</w:t>
      </w:r>
      <w:proofErr w:type="spellEnd"/>
      <w:r w:rsidRPr="003321FE">
        <w:rPr>
          <w:sz w:val="20"/>
          <w:szCs w:val="20"/>
        </w:rPr>
        <w:t xml:space="preserve"> </w:t>
      </w:r>
      <w:proofErr w:type="spellStart"/>
      <w:r w:rsidRPr="003321FE">
        <w:rPr>
          <w:sz w:val="20"/>
          <w:szCs w:val="20"/>
        </w:rPr>
        <w:t>történő</w:t>
      </w:r>
      <w:proofErr w:type="spellEnd"/>
      <w:r w:rsidRPr="003321FE">
        <w:rPr>
          <w:sz w:val="20"/>
          <w:szCs w:val="20"/>
        </w:rPr>
        <w:t xml:space="preserve"> </w:t>
      </w:r>
      <w:proofErr w:type="spellStart"/>
      <w:r w:rsidRPr="003321FE">
        <w:rPr>
          <w:sz w:val="20"/>
          <w:szCs w:val="20"/>
        </w:rPr>
        <w:t>intézkedést</w:t>
      </w:r>
      <w:proofErr w:type="spellEnd"/>
      <w:r w:rsidRPr="003321FE">
        <w:rPr>
          <w:sz w:val="20"/>
          <w:szCs w:val="20"/>
        </w:rPr>
        <w:t>.</w:t>
      </w:r>
    </w:p>
    <w:p w14:paraId="7281ECC5" w14:textId="4939F14F" w:rsidR="005C2128" w:rsidRPr="003321FE" w:rsidRDefault="005C2128" w:rsidP="003321FE">
      <w:pPr>
        <w:spacing w:beforeLines="50" w:before="120" w:afterLines="50" w:after="120" w:line="240" w:lineRule="exact"/>
        <w:jc w:val="both"/>
        <w:rPr>
          <w:sz w:val="20"/>
          <w:szCs w:val="20"/>
        </w:rPr>
      </w:pPr>
      <w:proofErr w:type="spellStart"/>
      <w:r w:rsidRPr="003321FE">
        <w:rPr>
          <w:sz w:val="20"/>
          <w:szCs w:val="20"/>
        </w:rPr>
        <w:t>Adatkezelő</w:t>
      </w:r>
      <w:proofErr w:type="spellEnd"/>
      <w:r w:rsidRPr="003321FE">
        <w:rPr>
          <w:sz w:val="20"/>
          <w:szCs w:val="20"/>
        </w:rPr>
        <w:t xml:space="preserve"> </w:t>
      </w:r>
      <w:proofErr w:type="spellStart"/>
      <w:proofErr w:type="gramStart"/>
      <w:r w:rsidRPr="003321FE">
        <w:rPr>
          <w:sz w:val="20"/>
          <w:szCs w:val="20"/>
        </w:rPr>
        <w:t>minden</w:t>
      </w:r>
      <w:proofErr w:type="spellEnd"/>
      <w:proofErr w:type="gramEnd"/>
      <w:r w:rsidRPr="003321FE">
        <w:rPr>
          <w:sz w:val="20"/>
          <w:szCs w:val="20"/>
        </w:rPr>
        <w:t xml:space="preserve"> </w:t>
      </w:r>
      <w:proofErr w:type="spellStart"/>
      <w:r w:rsidRPr="003321FE">
        <w:rPr>
          <w:sz w:val="20"/>
          <w:szCs w:val="20"/>
        </w:rPr>
        <w:t>olyan</w:t>
      </w:r>
      <w:proofErr w:type="spellEnd"/>
      <w:r w:rsidRPr="003321FE">
        <w:rPr>
          <w:sz w:val="20"/>
          <w:szCs w:val="20"/>
        </w:rPr>
        <w:t xml:space="preserve"> </w:t>
      </w:r>
      <w:proofErr w:type="spellStart"/>
      <w:r w:rsidRPr="003321FE">
        <w:rPr>
          <w:sz w:val="20"/>
          <w:szCs w:val="20"/>
        </w:rPr>
        <w:t>címzettet</w:t>
      </w:r>
      <w:proofErr w:type="spellEnd"/>
      <w:r w:rsidRPr="003321FE">
        <w:rPr>
          <w:sz w:val="20"/>
          <w:szCs w:val="20"/>
        </w:rPr>
        <w:t xml:space="preserve"> </w:t>
      </w:r>
      <w:proofErr w:type="spellStart"/>
      <w:r w:rsidRPr="003321FE">
        <w:rPr>
          <w:sz w:val="20"/>
          <w:szCs w:val="20"/>
        </w:rPr>
        <w:t>tájékoztat</w:t>
      </w:r>
      <w:proofErr w:type="spellEnd"/>
      <w:r w:rsidRPr="003321FE">
        <w:rPr>
          <w:sz w:val="20"/>
          <w:szCs w:val="20"/>
        </w:rPr>
        <w:t xml:space="preserve"> </w:t>
      </w:r>
      <w:proofErr w:type="spellStart"/>
      <w:r w:rsidRPr="003321FE">
        <w:rPr>
          <w:sz w:val="20"/>
          <w:szCs w:val="20"/>
        </w:rPr>
        <w:t>az</w:t>
      </w:r>
      <w:proofErr w:type="spellEnd"/>
      <w:r w:rsidRPr="003321FE">
        <w:rPr>
          <w:sz w:val="20"/>
          <w:szCs w:val="20"/>
        </w:rPr>
        <w:t xml:space="preserve"> </w:t>
      </w:r>
      <w:proofErr w:type="spellStart"/>
      <w:r w:rsidRPr="003321FE">
        <w:rPr>
          <w:sz w:val="20"/>
          <w:szCs w:val="20"/>
        </w:rPr>
        <w:t>általa</w:t>
      </w:r>
      <w:proofErr w:type="spellEnd"/>
      <w:r w:rsidRPr="003321FE">
        <w:rPr>
          <w:sz w:val="20"/>
          <w:szCs w:val="20"/>
        </w:rPr>
        <w:t xml:space="preserve"> </w:t>
      </w:r>
      <w:proofErr w:type="spellStart"/>
      <w:r w:rsidRPr="003321FE">
        <w:rPr>
          <w:sz w:val="20"/>
          <w:szCs w:val="20"/>
        </w:rPr>
        <w:t>végzett</w:t>
      </w:r>
      <w:proofErr w:type="spellEnd"/>
      <w:r w:rsidRPr="003321FE">
        <w:rPr>
          <w:sz w:val="20"/>
          <w:szCs w:val="20"/>
        </w:rPr>
        <w:t xml:space="preserve"> </w:t>
      </w:r>
      <w:proofErr w:type="spellStart"/>
      <w:r w:rsidRPr="003321FE">
        <w:rPr>
          <w:sz w:val="20"/>
          <w:szCs w:val="20"/>
        </w:rPr>
        <w:t>valamennyi</w:t>
      </w:r>
      <w:proofErr w:type="spellEnd"/>
      <w:r w:rsidRPr="003321FE">
        <w:rPr>
          <w:sz w:val="20"/>
          <w:szCs w:val="20"/>
        </w:rPr>
        <w:t xml:space="preserve"> </w:t>
      </w:r>
      <w:proofErr w:type="spellStart"/>
      <w:r w:rsidRPr="003321FE">
        <w:rPr>
          <w:sz w:val="20"/>
          <w:szCs w:val="20"/>
        </w:rPr>
        <w:t>helyesbítésről</w:t>
      </w:r>
      <w:proofErr w:type="spellEnd"/>
      <w:r w:rsidRPr="003321FE">
        <w:rPr>
          <w:sz w:val="20"/>
          <w:szCs w:val="20"/>
        </w:rPr>
        <w:t xml:space="preserve">, </w:t>
      </w:r>
      <w:proofErr w:type="spellStart"/>
      <w:r w:rsidRPr="003321FE">
        <w:rPr>
          <w:sz w:val="20"/>
          <w:szCs w:val="20"/>
        </w:rPr>
        <w:t>törlésről</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adatkezelés</w:t>
      </w:r>
      <w:proofErr w:type="spellEnd"/>
      <w:r w:rsidRPr="003321FE">
        <w:rPr>
          <w:sz w:val="20"/>
          <w:szCs w:val="20"/>
        </w:rPr>
        <w:t xml:space="preserve"> </w:t>
      </w:r>
      <w:proofErr w:type="spellStart"/>
      <w:r w:rsidRPr="003321FE">
        <w:rPr>
          <w:sz w:val="20"/>
          <w:szCs w:val="20"/>
        </w:rPr>
        <w:t>korlátozásról</w:t>
      </w:r>
      <w:proofErr w:type="spellEnd"/>
      <w:r w:rsidRPr="003321FE">
        <w:rPr>
          <w:sz w:val="20"/>
          <w:szCs w:val="20"/>
        </w:rPr>
        <w:t xml:space="preserve">, </w:t>
      </w:r>
      <w:proofErr w:type="spellStart"/>
      <w:r w:rsidRPr="003321FE">
        <w:rPr>
          <w:sz w:val="20"/>
          <w:szCs w:val="20"/>
        </w:rPr>
        <w:t>akivel</w:t>
      </w:r>
      <w:proofErr w:type="spellEnd"/>
      <w:r w:rsidRPr="003321FE">
        <w:rPr>
          <w:sz w:val="20"/>
          <w:szCs w:val="20"/>
        </w:rPr>
        <w:t xml:space="preserve">, </w:t>
      </w:r>
      <w:proofErr w:type="spellStart"/>
      <w:r w:rsidRPr="003321FE">
        <w:rPr>
          <w:sz w:val="20"/>
          <w:szCs w:val="20"/>
        </w:rPr>
        <w:t>illetve</w:t>
      </w:r>
      <w:proofErr w:type="spellEnd"/>
      <w:r w:rsidRPr="003321FE">
        <w:rPr>
          <w:sz w:val="20"/>
          <w:szCs w:val="20"/>
        </w:rPr>
        <w:t xml:space="preserve"> </w:t>
      </w:r>
      <w:proofErr w:type="spellStart"/>
      <w:r w:rsidRPr="003321FE">
        <w:rPr>
          <w:sz w:val="20"/>
          <w:szCs w:val="20"/>
        </w:rPr>
        <w:t>amellyel</w:t>
      </w:r>
      <w:proofErr w:type="spellEnd"/>
      <w:r w:rsidRPr="003321FE">
        <w:rPr>
          <w:sz w:val="20"/>
          <w:szCs w:val="20"/>
        </w:rPr>
        <w:t xml:space="preserve"> a </w:t>
      </w:r>
      <w:proofErr w:type="spellStart"/>
      <w:r w:rsidRPr="003321FE">
        <w:rPr>
          <w:sz w:val="20"/>
          <w:szCs w:val="20"/>
        </w:rPr>
        <w:t>személyes</w:t>
      </w:r>
      <w:proofErr w:type="spellEnd"/>
      <w:r w:rsidRPr="003321FE">
        <w:rPr>
          <w:sz w:val="20"/>
          <w:szCs w:val="20"/>
        </w:rPr>
        <w:t xml:space="preserve"> </w:t>
      </w:r>
      <w:proofErr w:type="spellStart"/>
      <w:r w:rsidRPr="003321FE">
        <w:rPr>
          <w:sz w:val="20"/>
          <w:szCs w:val="20"/>
        </w:rPr>
        <w:t>adatot</w:t>
      </w:r>
      <w:proofErr w:type="spellEnd"/>
      <w:r w:rsidRPr="003321FE">
        <w:rPr>
          <w:sz w:val="20"/>
          <w:szCs w:val="20"/>
        </w:rPr>
        <w:t xml:space="preserve"> </w:t>
      </w:r>
      <w:proofErr w:type="spellStart"/>
      <w:r w:rsidRPr="003321FE">
        <w:rPr>
          <w:sz w:val="20"/>
          <w:szCs w:val="20"/>
        </w:rPr>
        <w:t>közölték</w:t>
      </w:r>
      <w:proofErr w:type="spellEnd"/>
      <w:r w:rsidRPr="003321FE">
        <w:rPr>
          <w:sz w:val="20"/>
          <w:szCs w:val="20"/>
        </w:rPr>
        <w:t xml:space="preserve">, </w:t>
      </w:r>
      <w:proofErr w:type="spellStart"/>
      <w:r w:rsidRPr="003321FE">
        <w:rPr>
          <w:sz w:val="20"/>
          <w:szCs w:val="20"/>
        </w:rPr>
        <w:t>kivéve</w:t>
      </w:r>
      <w:proofErr w:type="spellEnd"/>
      <w:r w:rsidRPr="003321FE">
        <w:rPr>
          <w:sz w:val="20"/>
          <w:szCs w:val="20"/>
        </w:rPr>
        <w:t xml:space="preserve">, ha </w:t>
      </w:r>
      <w:proofErr w:type="spellStart"/>
      <w:r w:rsidRPr="003321FE">
        <w:rPr>
          <w:sz w:val="20"/>
          <w:szCs w:val="20"/>
        </w:rPr>
        <w:t>ez</w:t>
      </w:r>
      <w:proofErr w:type="spellEnd"/>
      <w:r w:rsidRPr="003321FE">
        <w:rPr>
          <w:sz w:val="20"/>
          <w:szCs w:val="20"/>
        </w:rPr>
        <w:t xml:space="preserve"> </w:t>
      </w:r>
      <w:proofErr w:type="spellStart"/>
      <w:r w:rsidRPr="003321FE">
        <w:rPr>
          <w:sz w:val="20"/>
          <w:szCs w:val="20"/>
        </w:rPr>
        <w:t>lehetetlennek</w:t>
      </w:r>
      <w:proofErr w:type="spellEnd"/>
      <w:r w:rsidRPr="003321FE">
        <w:rPr>
          <w:sz w:val="20"/>
          <w:szCs w:val="20"/>
        </w:rPr>
        <w:t xml:space="preserve"> </w:t>
      </w:r>
      <w:proofErr w:type="spellStart"/>
      <w:r w:rsidRPr="003321FE">
        <w:rPr>
          <w:sz w:val="20"/>
          <w:szCs w:val="20"/>
        </w:rPr>
        <w:t>bizonyul</w:t>
      </w:r>
      <w:proofErr w:type="spellEnd"/>
      <w:r w:rsidRPr="003321FE">
        <w:rPr>
          <w:sz w:val="20"/>
          <w:szCs w:val="20"/>
        </w:rPr>
        <w:t xml:space="preserve">, </w:t>
      </w:r>
      <w:proofErr w:type="spellStart"/>
      <w:r w:rsidRPr="003321FE">
        <w:rPr>
          <w:sz w:val="20"/>
          <w:szCs w:val="20"/>
        </w:rPr>
        <w:t>vagy</w:t>
      </w:r>
      <w:proofErr w:type="spellEnd"/>
      <w:r w:rsidRPr="003321FE">
        <w:rPr>
          <w:sz w:val="20"/>
          <w:szCs w:val="20"/>
        </w:rPr>
        <w:t xml:space="preserve"> </w:t>
      </w:r>
      <w:proofErr w:type="spellStart"/>
      <w:r w:rsidRPr="003321FE">
        <w:rPr>
          <w:sz w:val="20"/>
          <w:szCs w:val="20"/>
        </w:rPr>
        <w:t>aránytalanul</w:t>
      </w:r>
      <w:proofErr w:type="spellEnd"/>
      <w:r w:rsidRPr="003321FE">
        <w:rPr>
          <w:sz w:val="20"/>
          <w:szCs w:val="20"/>
        </w:rPr>
        <w:t xml:space="preserve"> </w:t>
      </w:r>
      <w:proofErr w:type="spellStart"/>
      <w:r w:rsidRPr="003321FE">
        <w:rPr>
          <w:sz w:val="20"/>
          <w:szCs w:val="20"/>
        </w:rPr>
        <w:t>nagy</w:t>
      </w:r>
      <w:proofErr w:type="spellEnd"/>
      <w:r w:rsidRPr="003321FE">
        <w:rPr>
          <w:sz w:val="20"/>
          <w:szCs w:val="20"/>
        </w:rPr>
        <w:t xml:space="preserve"> </w:t>
      </w:r>
      <w:proofErr w:type="spellStart"/>
      <w:r w:rsidRPr="003321FE">
        <w:rPr>
          <w:sz w:val="20"/>
          <w:szCs w:val="20"/>
        </w:rPr>
        <w:t>erőfeszítést</w:t>
      </w:r>
      <w:proofErr w:type="spellEnd"/>
      <w:r w:rsidRPr="003321FE">
        <w:rPr>
          <w:sz w:val="20"/>
          <w:szCs w:val="20"/>
        </w:rPr>
        <w:t xml:space="preserve"> </w:t>
      </w:r>
      <w:proofErr w:type="spellStart"/>
      <w:r w:rsidRPr="003321FE">
        <w:rPr>
          <w:sz w:val="20"/>
          <w:szCs w:val="20"/>
        </w:rPr>
        <w:t>igén</w:t>
      </w:r>
      <w:r w:rsidR="000E7E82" w:rsidRPr="003321FE">
        <w:rPr>
          <w:sz w:val="20"/>
          <w:szCs w:val="20"/>
        </w:rPr>
        <w:t>yel</w:t>
      </w:r>
      <w:proofErr w:type="spellEnd"/>
      <w:r w:rsidR="000E7E82" w:rsidRPr="003321FE">
        <w:rPr>
          <w:sz w:val="20"/>
          <w:szCs w:val="20"/>
        </w:rPr>
        <w:t xml:space="preserve">. </w:t>
      </w:r>
      <w:proofErr w:type="spellStart"/>
      <w:r w:rsidR="000E7E82" w:rsidRPr="003321FE">
        <w:rPr>
          <w:sz w:val="20"/>
          <w:szCs w:val="20"/>
        </w:rPr>
        <w:t>Az</w:t>
      </w:r>
      <w:proofErr w:type="spellEnd"/>
      <w:r w:rsidR="000E7E82" w:rsidRPr="003321FE">
        <w:rPr>
          <w:sz w:val="20"/>
          <w:szCs w:val="20"/>
        </w:rPr>
        <w:t xml:space="preserve"> </w:t>
      </w:r>
      <w:proofErr w:type="spellStart"/>
      <w:r w:rsidR="000E7E82" w:rsidRPr="003321FE">
        <w:rPr>
          <w:sz w:val="20"/>
          <w:szCs w:val="20"/>
        </w:rPr>
        <w:t>érintettet</w:t>
      </w:r>
      <w:proofErr w:type="spellEnd"/>
      <w:r w:rsidR="000E7E82" w:rsidRPr="003321FE">
        <w:rPr>
          <w:sz w:val="20"/>
          <w:szCs w:val="20"/>
        </w:rPr>
        <w:t xml:space="preserve"> </w:t>
      </w:r>
      <w:proofErr w:type="spellStart"/>
      <w:r w:rsidR="000E7E82" w:rsidRPr="003321FE">
        <w:rPr>
          <w:sz w:val="20"/>
          <w:szCs w:val="20"/>
        </w:rPr>
        <w:t>kérésére</w:t>
      </w:r>
      <w:proofErr w:type="spellEnd"/>
      <w:r w:rsidR="000E7E82" w:rsidRPr="003321FE">
        <w:rPr>
          <w:sz w:val="20"/>
          <w:szCs w:val="20"/>
        </w:rPr>
        <w:t xml:space="preserve"> </w:t>
      </w:r>
      <w:proofErr w:type="spellStart"/>
      <w:r w:rsidR="000E7E82" w:rsidRPr="003321FE">
        <w:rPr>
          <w:sz w:val="20"/>
          <w:szCs w:val="20"/>
        </w:rPr>
        <w:t>A</w:t>
      </w:r>
      <w:r w:rsidRPr="003321FE">
        <w:rPr>
          <w:sz w:val="20"/>
          <w:szCs w:val="20"/>
        </w:rPr>
        <w:t>datkezelő</w:t>
      </w:r>
      <w:proofErr w:type="spellEnd"/>
      <w:r w:rsidRPr="003321FE">
        <w:rPr>
          <w:sz w:val="20"/>
          <w:szCs w:val="20"/>
        </w:rPr>
        <w:t xml:space="preserve"> </w:t>
      </w:r>
      <w:proofErr w:type="spellStart"/>
      <w:r w:rsidRPr="003321FE">
        <w:rPr>
          <w:sz w:val="20"/>
          <w:szCs w:val="20"/>
        </w:rPr>
        <w:t>tájékoztatja</w:t>
      </w:r>
      <w:proofErr w:type="spellEnd"/>
      <w:r w:rsidRPr="003321FE">
        <w:rPr>
          <w:sz w:val="20"/>
          <w:szCs w:val="20"/>
        </w:rPr>
        <w:t xml:space="preserve"> e </w:t>
      </w:r>
      <w:proofErr w:type="spellStart"/>
      <w:r w:rsidRPr="003321FE">
        <w:rPr>
          <w:sz w:val="20"/>
          <w:szCs w:val="20"/>
        </w:rPr>
        <w:t>címzettekről</w:t>
      </w:r>
      <w:proofErr w:type="spellEnd"/>
      <w:r w:rsidRPr="003321FE">
        <w:rPr>
          <w:sz w:val="20"/>
          <w:szCs w:val="20"/>
        </w:rPr>
        <w:t xml:space="preserve">. </w:t>
      </w:r>
    </w:p>
    <w:p w14:paraId="7D653C72" w14:textId="389E771A" w:rsidR="005C2128" w:rsidRPr="003321FE" w:rsidRDefault="008B3DD2" w:rsidP="003321FE">
      <w:pPr>
        <w:spacing w:beforeLines="50" w:before="120" w:afterLines="50" w:after="120" w:line="240" w:lineRule="exact"/>
        <w:jc w:val="both"/>
        <w:rPr>
          <w:sz w:val="20"/>
          <w:szCs w:val="20"/>
        </w:rPr>
      </w:pPr>
      <w:proofErr w:type="spellStart"/>
      <w:r w:rsidRPr="003321FE">
        <w:rPr>
          <w:sz w:val="20"/>
          <w:szCs w:val="20"/>
        </w:rPr>
        <w:t>A</w:t>
      </w:r>
      <w:r w:rsidR="005C2128" w:rsidRPr="003321FE">
        <w:rPr>
          <w:sz w:val="20"/>
          <w:szCs w:val="20"/>
        </w:rPr>
        <w:t>datkezelő</w:t>
      </w:r>
      <w:proofErr w:type="spellEnd"/>
      <w:r w:rsidR="005C2128" w:rsidRPr="003321FE">
        <w:rPr>
          <w:sz w:val="20"/>
          <w:szCs w:val="20"/>
        </w:rPr>
        <w:t xml:space="preserve"> </w:t>
      </w:r>
      <w:proofErr w:type="spellStart"/>
      <w:proofErr w:type="gramStart"/>
      <w:r w:rsidR="005C2128" w:rsidRPr="003321FE">
        <w:rPr>
          <w:sz w:val="20"/>
          <w:szCs w:val="20"/>
        </w:rPr>
        <w:t>az</w:t>
      </w:r>
      <w:proofErr w:type="spellEnd"/>
      <w:proofErr w:type="gramEnd"/>
      <w:r w:rsidR="005C2128" w:rsidRPr="003321FE">
        <w:rPr>
          <w:sz w:val="20"/>
          <w:szCs w:val="20"/>
        </w:rPr>
        <w:t xml:space="preserve"> </w:t>
      </w:r>
      <w:proofErr w:type="spellStart"/>
      <w:r w:rsidR="005C2128" w:rsidRPr="003321FE">
        <w:rPr>
          <w:sz w:val="20"/>
          <w:szCs w:val="20"/>
        </w:rPr>
        <w:t>adatkezelés</w:t>
      </w:r>
      <w:proofErr w:type="spellEnd"/>
      <w:r w:rsidR="005C2128" w:rsidRPr="003321FE">
        <w:rPr>
          <w:sz w:val="20"/>
          <w:szCs w:val="20"/>
        </w:rPr>
        <w:t xml:space="preserve"> </w:t>
      </w:r>
      <w:proofErr w:type="spellStart"/>
      <w:r w:rsidR="005C2128" w:rsidRPr="003321FE">
        <w:rPr>
          <w:sz w:val="20"/>
          <w:szCs w:val="20"/>
        </w:rPr>
        <w:t>tárgyát</w:t>
      </w:r>
      <w:proofErr w:type="spellEnd"/>
      <w:r w:rsidR="005C2128" w:rsidRPr="003321FE">
        <w:rPr>
          <w:sz w:val="20"/>
          <w:szCs w:val="20"/>
        </w:rPr>
        <w:t xml:space="preserve"> </w:t>
      </w:r>
      <w:proofErr w:type="spellStart"/>
      <w:r w:rsidR="005C2128" w:rsidRPr="003321FE">
        <w:rPr>
          <w:sz w:val="20"/>
          <w:szCs w:val="20"/>
        </w:rPr>
        <w:t>képező</w:t>
      </w:r>
      <w:proofErr w:type="spellEnd"/>
      <w:r w:rsidR="005C2128" w:rsidRPr="003321FE">
        <w:rPr>
          <w:sz w:val="20"/>
          <w:szCs w:val="20"/>
        </w:rPr>
        <w:t xml:space="preserve"> </w:t>
      </w:r>
      <w:proofErr w:type="spellStart"/>
      <w:r w:rsidR="005C2128" w:rsidRPr="003321FE">
        <w:rPr>
          <w:sz w:val="20"/>
          <w:szCs w:val="20"/>
        </w:rPr>
        <w:t>személyes</w:t>
      </w:r>
      <w:proofErr w:type="spellEnd"/>
      <w:r w:rsidR="005C2128" w:rsidRPr="003321FE">
        <w:rPr>
          <w:sz w:val="20"/>
          <w:szCs w:val="20"/>
        </w:rPr>
        <w:t xml:space="preserve"> </w:t>
      </w:r>
      <w:proofErr w:type="spellStart"/>
      <w:r w:rsidR="005C2128" w:rsidRPr="003321FE">
        <w:rPr>
          <w:sz w:val="20"/>
          <w:szCs w:val="20"/>
        </w:rPr>
        <w:t>adatok</w:t>
      </w:r>
      <w:proofErr w:type="spellEnd"/>
      <w:r w:rsidR="005C2128" w:rsidRPr="003321FE">
        <w:rPr>
          <w:sz w:val="20"/>
          <w:szCs w:val="20"/>
        </w:rPr>
        <w:t xml:space="preserve"> </w:t>
      </w:r>
      <w:proofErr w:type="spellStart"/>
      <w:r w:rsidR="005C2128" w:rsidRPr="003321FE">
        <w:rPr>
          <w:sz w:val="20"/>
          <w:szCs w:val="20"/>
        </w:rPr>
        <w:t>másolatát</w:t>
      </w:r>
      <w:proofErr w:type="spellEnd"/>
      <w:r w:rsidR="005C2128" w:rsidRPr="003321FE">
        <w:rPr>
          <w:sz w:val="20"/>
          <w:szCs w:val="20"/>
        </w:rPr>
        <w:t xml:space="preserve"> </w:t>
      </w:r>
      <w:proofErr w:type="spellStart"/>
      <w:r w:rsidR="005C2128" w:rsidRPr="003321FE">
        <w:rPr>
          <w:sz w:val="20"/>
          <w:szCs w:val="20"/>
        </w:rPr>
        <w:t>az</w:t>
      </w:r>
      <w:proofErr w:type="spellEnd"/>
      <w:r w:rsidR="005C2128" w:rsidRPr="003321FE">
        <w:rPr>
          <w:sz w:val="20"/>
          <w:szCs w:val="20"/>
        </w:rPr>
        <w:t xml:space="preserve"> </w:t>
      </w:r>
      <w:proofErr w:type="spellStart"/>
      <w:r w:rsidR="005C2128" w:rsidRPr="003321FE">
        <w:rPr>
          <w:sz w:val="20"/>
          <w:szCs w:val="20"/>
        </w:rPr>
        <w:t>érintett</w:t>
      </w:r>
      <w:proofErr w:type="spellEnd"/>
      <w:r w:rsidR="005C2128" w:rsidRPr="003321FE">
        <w:rPr>
          <w:sz w:val="20"/>
          <w:szCs w:val="20"/>
        </w:rPr>
        <w:t xml:space="preserve"> </w:t>
      </w:r>
      <w:proofErr w:type="spellStart"/>
      <w:r w:rsidR="005C2128" w:rsidRPr="003321FE">
        <w:rPr>
          <w:sz w:val="20"/>
          <w:szCs w:val="20"/>
        </w:rPr>
        <w:t>rendelkezésére</w:t>
      </w:r>
      <w:proofErr w:type="spellEnd"/>
      <w:r w:rsidR="005C2128" w:rsidRPr="003321FE">
        <w:rPr>
          <w:sz w:val="20"/>
          <w:szCs w:val="20"/>
        </w:rPr>
        <w:t xml:space="preserve"> </w:t>
      </w:r>
      <w:proofErr w:type="spellStart"/>
      <w:r w:rsidR="005C2128" w:rsidRPr="003321FE">
        <w:rPr>
          <w:sz w:val="20"/>
          <w:szCs w:val="20"/>
        </w:rPr>
        <w:t>bocsátja</w:t>
      </w:r>
      <w:proofErr w:type="spellEnd"/>
      <w:r w:rsidR="005C2128" w:rsidRPr="003321FE">
        <w:rPr>
          <w:sz w:val="20"/>
          <w:szCs w:val="20"/>
        </w:rPr>
        <w:t xml:space="preserve">. </w:t>
      </w:r>
      <w:proofErr w:type="spellStart"/>
      <w:proofErr w:type="gramStart"/>
      <w:r w:rsidR="005C2128" w:rsidRPr="003321FE">
        <w:rPr>
          <w:sz w:val="20"/>
          <w:szCs w:val="20"/>
        </w:rPr>
        <w:t>Az</w:t>
      </w:r>
      <w:proofErr w:type="spellEnd"/>
      <w:proofErr w:type="gramEnd"/>
      <w:r w:rsidR="005C2128" w:rsidRPr="003321FE">
        <w:rPr>
          <w:sz w:val="20"/>
          <w:szCs w:val="20"/>
        </w:rPr>
        <w:t xml:space="preserve"> </w:t>
      </w:r>
      <w:proofErr w:type="spellStart"/>
      <w:r w:rsidR="005C2128" w:rsidRPr="003321FE">
        <w:rPr>
          <w:sz w:val="20"/>
          <w:szCs w:val="20"/>
        </w:rPr>
        <w:t>érintett</w:t>
      </w:r>
      <w:proofErr w:type="spellEnd"/>
      <w:r w:rsidR="005C2128" w:rsidRPr="003321FE">
        <w:rPr>
          <w:sz w:val="20"/>
          <w:szCs w:val="20"/>
        </w:rPr>
        <w:t xml:space="preserve"> </w:t>
      </w:r>
      <w:proofErr w:type="spellStart"/>
      <w:r w:rsidR="005C2128" w:rsidRPr="003321FE">
        <w:rPr>
          <w:sz w:val="20"/>
          <w:szCs w:val="20"/>
        </w:rPr>
        <w:t>által</w:t>
      </w:r>
      <w:proofErr w:type="spellEnd"/>
      <w:r w:rsidR="005C2128" w:rsidRPr="003321FE">
        <w:rPr>
          <w:sz w:val="20"/>
          <w:szCs w:val="20"/>
        </w:rPr>
        <w:t xml:space="preserve"> </w:t>
      </w:r>
      <w:proofErr w:type="spellStart"/>
      <w:r w:rsidR="005C2128" w:rsidRPr="003321FE">
        <w:rPr>
          <w:sz w:val="20"/>
          <w:szCs w:val="20"/>
        </w:rPr>
        <w:t>kért</w:t>
      </w:r>
      <w:proofErr w:type="spellEnd"/>
      <w:r w:rsidR="005C2128" w:rsidRPr="003321FE">
        <w:rPr>
          <w:sz w:val="20"/>
          <w:szCs w:val="20"/>
        </w:rPr>
        <w:t xml:space="preserve"> </w:t>
      </w:r>
      <w:proofErr w:type="spellStart"/>
      <w:r w:rsidR="005C2128" w:rsidRPr="003321FE">
        <w:rPr>
          <w:sz w:val="20"/>
          <w:szCs w:val="20"/>
        </w:rPr>
        <w:t>további</w:t>
      </w:r>
      <w:proofErr w:type="spellEnd"/>
      <w:r w:rsidR="005C2128" w:rsidRPr="003321FE">
        <w:rPr>
          <w:sz w:val="20"/>
          <w:szCs w:val="20"/>
        </w:rPr>
        <w:t xml:space="preserve"> </w:t>
      </w:r>
      <w:proofErr w:type="spellStart"/>
      <w:r w:rsidR="005C2128" w:rsidRPr="003321FE">
        <w:rPr>
          <w:sz w:val="20"/>
          <w:szCs w:val="20"/>
        </w:rPr>
        <w:t>másolatokért</w:t>
      </w:r>
      <w:proofErr w:type="spellEnd"/>
      <w:r w:rsidR="005C2128" w:rsidRPr="003321FE">
        <w:rPr>
          <w:sz w:val="20"/>
          <w:szCs w:val="20"/>
        </w:rPr>
        <w:t xml:space="preserve"> </w:t>
      </w:r>
      <w:proofErr w:type="spellStart"/>
      <w:r w:rsidR="005C2128" w:rsidRPr="003321FE">
        <w:rPr>
          <w:sz w:val="20"/>
          <w:szCs w:val="20"/>
        </w:rPr>
        <w:t>Adatkezelő</w:t>
      </w:r>
      <w:proofErr w:type="spellEnd"/>
      <w:r w:rsidR="005C2128" w:rsidRPr="003321FE">
        <w:rPr>
          <w:sz w:val="20"/>
          <w:szCs w:val="20"/>
        </w:rPr>
        <w:t xml:space="preserve"> </w:t>
      </w:r>
      <w:proofErr w:type="spellStart"/>
      <w:r w:rsidR="005C2128" w:rsidRPr="003321FE">
        <w:rPr>
          <w:sz w:val="20"/>
          <w:szCs w:val="20"/>
        </w:rPr>
        <w:t>az</w:t>
      </w:r>
      <w:proofErr w:type="spellEnd"/>
      <w:r w:rsidR="005C2128" w:rsidRPr="003321FE">
        <w:rPr>
          <w:sz w:val="20"/>
          <w:szCs w:val="20"/>
        </w:rPr>
        <w:t xml:space="preserve"> </w:t>
      </w:r>
      <w:proofErr w:type="spellStart"/>
      <w:r w:rsidR="005C2128" w:rsidRPr="003321FE">
        <w:rPr>
          <w:sz w:val="20"/>
          <w:szCs w:val="20"/>
        </w:rPr>
        <w:t>adminisztratív</w:t>
      </w:r>
      <w:proofErr w:type="spellEnd"/>
      <w:r w:rsidR="005C2128" w:rsidRPr="003321FE">
        <w:rPr>
          <w:sz w:val="20"/>
          <w:szCs w:val="20"/>
        </w:rPr>
        <w:t xml:space="preserve"> </w:t>
      </w:r>
      <w:proofErr w:type="spellStart"/>
      <w:r w:rsidR="005C2128" w:rsidRPr="003321FE">
        <w:rPr>
          <w:sz w:val="20"/>
          <w:szCs w:val="20"/>
        </w:rPr>
        <w:t>költségeken</w:t>
      </w:r>
      <w:proofErr w:type="spellEnd"/>
      <w:r w:rsidR="005C2128" w:rsidRPr="003321FE">
        <w:rPr>
          <w:sz w:val="20"/>
          <w:szCs w:val="20"/>
        </w:rPr>
        <w:t xml:space="preserve"> </w:t>
      </w:r>
      <w:proofErr w:type="spellStart"/>
      <w:r w:rsidR="005C2128" w:rsidRPr="003321FE">
        <w:rPr>
          <w:sz w:val="20"/>
          <w:szCs w:val="20"/>
        </w:rPr>
        <w:t>alapuló</w:t>
      </w:r>
      <w:proofErr w:type="spellEnd"/>
      <w:r w:rsidR="005C2128" w:rsidRPr="003321FE">
        <w:rPr>
          <w:sz w:val="20"/>
          <w:szCs w:val="20"/>
        </w:rPr>
        <w:t xml:space="preserve">, </w:t>
      </w:r>
      <w:proofErr w:type="spellStart"/>
      <w:r w:rsidR="005C2128" w:rsidRPr="003321FE">
        <w:rPr>
          <w:sz w:val="20"/>
          <w:szCs w:val="20"/>
        </w:rPr>
        <w:t>észszerű</w:t>
      </w:r>
      <w:proofErr w:type="spellEnd"/>
      <w:r w:rsidR="005C2128" w:rsidRPr="003321FE">
        <w:rPr>
          <w:sz w:val="20"/>
          <w:szCs w:val="20"/>
        </w:rPr>
        <w:t xml:space="preserve"> </w:t>
      </w:r>
      <w:proofErr w:type="spellStart"/>
      <w:r w:rsidR="005C2128" w:rsidRPr="003321FE">
        <w:rPr>
          <w:sz w:val="20"/>
          <w:szCs w:val="20"/>
        </w:rPr>
        <w:t>mértékű</w:t>
      </w:r>
      <w:proofErr w:type="spellEnd"/>
      <w:r w:rsidR="005C2128" w:rsidRPr="003321FE">
        <w:rPr>
          <w:sz w:val="20"/>
          <w:szCs w:val="20"/>
        </w:rPr>
        <w:t xml:space="preserve"> </w:t>
      </w:r>
      <w:proofErr w:type="spellStart"/>
      <w:r w:rsidR="005C2128" w:rsidRPr="003321FE">
        <w:rPr>
          <w:sz w:val="20"/>
          <w:szCs w:val="20"/>
        </w:rPr>
        <w:t>díjat</w:t>
      </w:r>
      <w:proofErr w:type="spellEnd"/>
      <w:r w:rsidR="005C2128" w:rsidRPr="003321FE">
        <w:rPr>
          <w:sz w:val="20"/>
          <w:szCs w:val="20"/>
        </w:rPr>
        <w:t xml:space="preserve"> </w:t>
      </w:r>
      <w:proofErr w:type="spellStart"/>
      <w:r w:rsidR="005C2128" w:rsidRPr="003321FE">
        <w:rPr>
          <w:sz w:val="20"/>
          <w:szCs w:val="20"/>
        </w:rPr>
        <w:t>számíthat</w:t>
      </w:r>
      <w:proofErr w:type="spellEnd"/>
      <w:r w:rsidR="005C2128" w:rsidRPr="003321FE">
        <w:rPr>
          <w:sz w:val="20"/>
          <w:szCs w:val="20"/>
        </w:rPr>
        <w:t xml:space="preserve"> </w:t>
      </w:r>
      <w:proofErr w:type="spellStart"/>
      <w:r w:rsidR="005C2128" w:rsidRPr="003321FE">
        <w:rPr>
          <w:sz w:val="20"/>
          <w:szCs w:val="20"/>
        </w:rPr>
        <w:t>fel</w:t>
      </w:r>
      <w:proofErr w:type="spellEnd"/>
      <w:r w:rsidR="005C2128" w:rsidRPr="003321FE">
        <w:rPr>
          <w:sz w:val="20"/>
          <w:szCs w:val="20"/>
        </w:rPr>
        <w:t xml:space="preserve">. Ha </w:t>
      </w:r>
      <w:proofErr w:type="spellStart"/>
      <w:proofErr w:type="gramStart"/>
      <w:r w:rsidR="005C2128" w:rsidRPr="003321FE">
        <w:rPr>
          <w:sz w:val="20"/>
          <w:szCs w:val="20"/>
        </w:rPr>
        <w:t>az</w:t>
      </w:r>
      <w:proofErr w:type="spellEnd"/>
      <w:proofErr w:type="gramEnd"/>
      <w:r w:rsidR="005C2128" w:rsidRPr="003321FE">
        <w:rPr>
          <w:sz w:val="20"/>
          <w:szCs w:val="20"/>
        </w:rPr>
        <w:t xml:space="preserve"> </w:t>
      </w:r>
      <w:proofErr w:type="spellStart"/>
      <w:r w:rsidR="005C2128" w:rsidRPr="003321FE">
        <w:rPr>
          <w:sz w:val="20"/>
          <w:szCs w:val="20"/>
        </w:rPr>
        <w:t>érintett</w:t>
      </w:r>
      <w:proofErr w:type="spellEnd"/>
      <w:r w:rsidR="005C2128" w:rsidRPr="003321FE">
        <w:rPr>
          <w:sz w:val="20"/>
          <w:szCs w:val="20"/>
        </w:rPr>
        <w:t xml:space="preserve"> </w:t>
      </w:r>
      <w:proofErr w:type="spellStart"/>
      <w:r w:rsidR="005C2128" w:rsidRPr="003321FE">
        <w:rPr>
          <w:sz w:val="20"/>
          <w:szCs w:val="20"/>
        </w:rPr>
        <w:t>elektronikus</w:t>
      </w:r>
      <w:proofErr w:type="spellEnd"/>
      <w:r w:rsidR="005C2128" w:rsidRPr="003321FE">
        <w:rPr>
          <w:sz w:val="20"/>
          <w:szCs w:val="20"/>
        </w:rPr>
        <w:t xml:space="preserve"> </w:t>
      </w:r>
      <w:proofErr w:type="spellStart"/>
      <w:r w:rsidR="005C2128" w:rsidRPr="003321FE">
        <w:rPr>
          <w:sz w:val="20"/>
          <w:szCs w:val="20"/>
        </w:rPr>
        <w:t>úton</w:t>
      </w:r>
      <w:proofErr w:type="spellEnd"/>
      <w:r w:rsidR="005C2128" w:rsidRPr="003321FE">
        <w:rPr>
          <w:sz w:val="20"/>
          <w:szCs w:val="20"/>
        </w:rPr>
        <w:t xml:space="preserve"> </w:t>
      </w:r>
      <w:proofErr w:type="spellStart"/>
      <w:r w:rsidR="005C2128" w:rsidRPr="003321FE">
        <w:rPr>
          <w:sz w:val="20"/>
          <w:szCs w:val="20"/>
        </w:rPr>
        <w:t>nyújtotta</w:t>
      </w:r>
      <w:proofErr w:type="spellEnd"/>
      <w:r w:rsidR="005C2128" w:rsidRPr="003321FE">
        <w:rPr>
          <w:sz w:val="20"/>
          <w:szCs w:val="20"/>
        </w:rPr>
        <w:t xml:space="preserve"> be a </w:t>
      </w:r>
      <w:proofErr w:type="spellStart"/>
      <w:r w:rsidR="005C2128" w:rsidRPr="003321FE">
        <w:rPr>
          <w:sz w:val="20"/>
          <w:szCs w:val="20"/>
        </w:rPr>
        <w:t>kérelmet</w:t>
      </w:r>
      <w:proofErr w:type="spellEnd"/>
      <w:r w:rsidR="005C2128" w:rsidRPr="003321FE">
        <w:rPr>
          <w:sz w:val="20"/>
          <w:szCs w:val="20"/>
        </w:rPr>
        <w:t xml:space="preserve">, </w:t>
      </w:r>
      <w:proofErr w:type="spellStart"/>
      <w:r w:rsidR="005C2128" w:rsidRPr="003321FE">
        <w:rPr>
          <w:sz w:val="20"/>
          <w:szCs w:val="20"/>
        </w:rPr>
        <w:t>az</w:t>
      </w:r>
      <w:proofErr w:type="spellEnd"/>
      <w:r w:rsidR="005C2128" w:rsidRPr="003321FE">
        <w:rPr>
          <w:sz w:val="20"/>
          <w:szCs w:val="20"/>
        </w:rPr>
        <w:t xml:space="preserve"> </w:t>
      </w:r>
      <w:proofErr w:type="spellStart"/>
      <w:r w:rsidR="005C2128" w:rsidRPr="003321FE">
        <w:rPr>
          <w:sz w:val="20"/>
          <w:szCs w:val="20"/>
        </w:rPr>
        <w:t>információk</w:t>
      </w:r>
      <w:proofErr w:type="spellEnd"/>
      <w:r w:rsidR="005C2128" w:rsidRPr="003321FE">
        <w:rPr>
          <w:sz w:val="20"/>
          <w:szCs w:val="20"/>
        </w:rPr>
        <w:t xml:space="preserve"> </w:t>
      </w:r>
      <w:proofErr w:type="spellStart"/>
      <w:r w:rsidR="005C2128" w:rsidRPr="003321FE">
        <w:rPr>
          <w:sz w:val="20"/>
          <w:szCs w:val="20"/>
        </w:rPr>
        <w:t>elektronikus</w:t>
      </w:r>
      <w:proofErr w:type="spellEnd"/>
      <w:r w:rsidR="005C2128" w:rsidRPr="003321FE">
        <w:rPr>
          <w:sz w:val="20"/>
          <w:szCs w:val="20"/>
        </w:rPr>
        <w:t xml:space="preserve"> </w:t>
      </w:r>
      <w:proofErr w:type="spellStart"/>
      <w:r w:rsidR="005C2128" w:rsidRPr="003321FE">
        <w:rPr>
          <w:sz w:val="20"/>
          <w:szCs w:val="20"/>
        </w:rPr>
        <w:t>formátumban</w:t>
      </w:r>
      <w:proofErr w:type="spellEnd"/>
      <w:r w:rsidR="005C2128" w:rsidRPr="003321FE">
        <w:rPr>
          <w:sz w:val="20"/>
          <w:szCs w:val="20"/>
        </w:rPr>
        <w:t xml:space="preserve"> </w:t>
      </w:r>
      <w:proofErr w:type="spellStart"/>
      <w:r w:rsidR="005C2128" w:rsidRPr="003321FE">
        <w:rPr>
          <w:sz w:val="20"/>
          <w:szCs w:val="20"/>
        </w:rPr>
        <w:t>kerülnek</w:t>
      </w:r>
      <w:proofErr w:type="spellEnd"/>
      <w:r w:rsidR="005C2128" w:rsidRPr="003321FE">
        <w:rPr>
          <w:sz w:val="20"/>
          <w:szCs w:val="20"/>
        </w:rPr>
        <w:t xml:space="preserve"> </w:t>
      </w:r>
      <w:proofErr w:type="spellStart"/>
      <w:r w:rsidR="005C2128" w:rsidRPr="003321FE">
        <w:rPr>
          <w:sz w:val="20"/>
          <w:szCs w:val="20"/>
        </w:rPr>
        <w:t>rendelkezésre</w:t>
      </w:r>
      <w:proofErr w:type="spellEnd"/>
      <w:r w:rsidR="005C2128" w:rsidRPr="003321FE">
        <w:rPr>
          <w:sz w:val="20"/>
          <w:szCs w:val="20"/>
        </w:rPr>
        <w:t xml:space="preserve"> </w:t>
      </w:r>
      <w:proofErr w:type="spellStart"/>
      <w:r w:rsidR="005C2128" w:rsidRPr="003321FE">
        <w:rPr>
          <w:sz w:val="20"/>
          <w:szCs w:val="20"/>
        </w:rPr>
        <w:t>bocsátásra</w:t>
      </w:r>
      <w:proofErr w:type="spellEnd"/>
      <w:r w:rsidR="005C2128" w:rsidRPr="003321FE">
        <w:rPr>
          <w:sz w:val="20"/>
          <w:szCs w:val="20"/>
        </w:rPr>
        <w:t xml:space="preserve">, </w:t>
      </w:r>
      <w:proofErr w:type="spellStart"/>
      <w:r w:rsidR="005C2128" w:rsidRPr="003321FE">
        <w:rPr>
          <w:sz w:val="20"/>
          <w:szCs w:val="20"/>
        </w:rPr>
        <w:t>kivéve</w:t>
      </w:r>
      <w:proofErr w:type="spellEnd"/>
      <w:r w:rsidR="005C2128" w:rsidRPr="003321FE">
        <w:rPr>
          <w:sz w:val="20"/>
          <w:szCs w:val="20"/>
        </w:rPr>
        <w:t xml:space="preserve">, ha </w:t>
      </w:r>
      <w:proofErr w:type="spellStart"/>
      <w:r w:rsidR="005C2128" w:rsidRPr="003321FE">
        <w:rPr>
          <w:sz w:val="20"/>
          <w:szCs w:val="20"/>
        </w:rPr>
        <w:t>az</w:t>
      </w:r>
      <w:proofErr w:type="spellEnd"/>
      <w:r w:rsidR="005C2128" w:rsidRPr="003321FE">
        <w:rPr>
          <w:sz w:val="20"/>
          <w:szCs w:val="20"/>
        </w:rPr>
        <w:t xml:space="preserve"> </w:t>
      </w:r>
      <w:proofErr w:type="spellStart"/>
      <w:r w:rsidR="005C2128" w:rsidRPr="003321FE">
        <w:rPr>
          <w:sz w:val="20"/>
          <w:szCs w:val="20"/>
        </w:rPr>
        <w:t>érintett</w:t>
      </w:r>
      <w:proofErr w:type="spellEnd"/>
      <w:r w:rsidR="005C2128" w:rsidRPr="003321FE">
        <w:rPr>
          <w:sz w:val="20"/>
          <w:szCs w:val="20"/>
        </w:rPr>
        <w:t xml:space="preserve"> </w:t>
      </w:r>
      <w:proofErr w:type="spellStart"/>
      <w:r w:rsidR="005C2128" w:rsidRPr="003321FE">
        <w:rPr>
          <w:sz w:val="20"/>
          <w:szCs w:val="20"/>
        </w:rPr>
        <w:t>másként</w:t>
      </w:r>
      <w:proofErr w:type="spellEnd"/>
      <w:r w:rsidR="005C2128" w:rsidRPr="003321FE">
        <w:rPr>
          <w:sz w:val="20"/>
          <w:szCs w:val="20"/>
        </w:rPr>
        <w:t xml:space="preserve"> </w:t>
      </w:r>
      <w:proofErr w:type="spellStart"/>
      <w:r w:rsidR="005C2128" w:rsidRPr="003321FE">
        <w:rPr>
          <w:sz w:val="20"/>
          <w:szCs w:val="20"/>
        </w:rPr>
        <w:t>kéri</w:t>
      </w:r>
      <w:proofErr w:type="spellEnd"/>
      <w:r w:rsidR="005C2128" w:rsidRPr="003321FE">
        <w:rPr>
          <w:sz w:val="20"/>
          <w:szCs w:val="20"/>
        </w:rPr>
        <w:t>.</w:t>
      </w:r>
    </w:p>
    <w:p w14:paraId="4EFBD6D0" w14:textId="77777777" w:rsidR="00D75651" w:rsidRPr="00413AC9" w:rsidRDefault="00D75651" w:rsidP="008461A2">
      <w:pPr>
        <w:spacing w:before="360" w:after="0" w:line="240" w:lineRule="exact"/>
        <w:rPr>
          <w:b/>
          <w:sz w:val="26"/>
          <w:szCs w:val="26"/>
        </w:rPr>
      </w:pPr>
      <w:r w:rsidRPr="00413AC9">
        <w:rPr>
          <w:b/>
          <w:sz w:val="26"/>
          <w:szCs w:val="26"/>
        </w:rPr>
        <w:t>Panasz benyújtáshoz vagy bírósági jogorvoslathoz való jog</w:t>
      </w:r>
    </w:p>
    <w:p w14:paraId="2E6CD682" w14:textId="77777777" w:rsidR="00D75651" w:rsidRPr="00733967" w:rsidRDefault="00D75651" w:rsidP="003321FE">
      <w:pPr>
        <w:spacing w:beforeLines="50" w:before="120" w:afterLines="50" w:after="120" w:line="240" w:lineRule="exact"/>
        <w:jc w:val="both"/>
        <w:rPr>
          <w:sz w:val="20"/>
          <w:szCs w:val="20"/>
        </w:rPr>
      </w:pPr>
      <w:r w:rsidRPr="00733967">
        <w:rPr>
          <w:sz w:val="20"/>
          <w:szCs w:val="20"/>
        </w:rPr>
        <w:t xml:space="preserve">Jogai sérelme esetén célszerű egyeztetést kezdeményeznie Adatkezelő képviselőjével a megadott elérhetőségeken. Amennyiben ez nem vezet eredményre, vagy nem kívánja, jogosult bírósághoz vagy panasszal a Nemzeti Adatvédelmi és Információszabadság Hatósághoz (NAIH) fordulnia. </w:t>
      </w:r>
    </w:p>
    <w:p w14:paraId="206E171D" w14:textId="5229385E" w:rsidR="00D75651" w:rsidRPr="00733967" w:rsidRDefault="005C2128" w:rsidP="00413AC9">
      <w:pPr>
        <w:spacing w:before="120" w:after="0" w:line="240" w:lineRule="exact"/>
        <w:jc w:val="both"/>
        <w:rPr>
          <w:sz w:val="20"/>
          <w:szCs w:val="20"/>
          <w:lang w:val="en-GB"/>
        </w:rPr>
      </w:pPr>
      <w:proofErr w:type="spellStart"/>
      <w:r w:rsidRPr="00733967">
        <w:rPr>
          <w:sz w:val="20"/>
          <w:szCs w:val="20"/>
          <w:lang w:val="en-GB"/>
        </w:rPr>
        <w:t>Bírósági</w:t>
      </w:r>
      <w:proofErr w:type="spellEnd"/>
      <w:r w:rsidRPr="00733967">
        <w:rPr>
          <w:sz w:val="20"/>
          <w:szCs w:val="20"/>
          <w:lang w:val="en-GB"/>
        </w:rPr>
        <w:t xml:space="preserve"> </w:t>
      </w:r>
      <w:proofErr w:type="spellStart"/>
      <w:r w:rsidRPr="00733967">
        <w:rPr>
          <w:sz w:val="20"/>
          <w:szCs w:val="20"/>
          <w:lang w:val="en-GB"/>
        </w:rPr>
        <w:t>eljárás</w:t>
      </w:r>
      <w:proofErr w:type="spellEnd"/>
      <w:r w:rsidRPr="00733967">
        <w:rPr>
          <w:sz w:val="20"/>
          <w:szCs w:val="20"/>
          <w:lang w:val="en-GB"/>
        </w:rPr>
        <w:t xml:space="preserve"> </w:t>
      </w:r>
      <w:proofErr w:type="spellStart"/>
      <w:r w:rsidRPr="00733967">
        <w:rPr>
          <w:sz w:val="20"/>
          <w:szCs w:val="20"/>
          <w:lang w:val="en-GB"/>
        </w:rPr>
        <w:t>kezdeményezése</w:t>
      </w:r>
      <w:proofErr w:type="spellEnd"/>
      <w:r w:rsidRPr="00733967">
        <w:rPr>
          <w:sz w:val="20"/>
          <w:szCs w:val="20"/>
          <w:lang w:val="en-GB"/>
        </w:rPr>
        <w:t xml:space="preserve"> </w:t>
      </w:r>
      <w:proofErr w:type="spellStart"/>
      <w:r w:rsidRPr="00733967">
        <w:rPr>
          <w:sz w:val="20"/>
          <w:szCs w:val="20"/>
          <w:lang w:val="en-GB"/>
        </w:rPr>
        <w:t>esetén</w:t>
      </w:r>
      <w:proofErr w:type="spellEnd"/>
      <w:r w:rsidRPr="00733967">
        <w:rPr>
          <w:sz w:val="20"/>
          <w:szCs w:val="20"/>
          <w:lang w:val="en-GB"/>
        </w:rPr>
        <w:t xml:space="preserve"> a </w:t>
      </w:r>
      <w:proofErr w:type="spellStart"/>
      <w:r w:rsidRPr="00733967">
        <w:rPr>
          <w:sz w:val="20"/>
          <w:szCs w:val="20"/>
          <w:lang w:val="en-GB"/>
        </w:rPr>
        <w:t>bíróság</w:t>
      </w:r>
      <w:proofErr w:type="spellEnd"/>
      <w:r w:rsidRPr="00733967">
        <w:rPr>
          <w:sz w:val="20"/>
          <w:szCs w:val="20"/>
          <w:lang w:val="en-GB"/>
        </w:rPr>
        <w:t xml:space="preserve"> </w:t>
      </w:r>
      <w:proofErr w:type="spellStart"/>
      <w:r w:rsidRPr="00733967">
        <w:rPr>
          <w:sz w:val="20"/>
          <w:szCs w:val="20"/>
          <w:lang w:val="en-GB"/>
        </w:rPr>
        <w:t>soron</w:t>
      </w:r>
      <w:proofErr w:type="spellEnd"/>
      <w:r w:rsidRPr="00733967">
        <w:rPr>
          <w:sz w:val="20"/>
          <w:szCs w:val="20"/>
          <w:lang w:val="en-GB"/>
        </w:rPr>
        <w:t xml:space="preserve"> </w:t>
      </w:r>
      <w:proofErr w:type="spellStart"/>
      <w:r w:rsidRPr="00733967">
        <w:rPr>
          <w:sz w:val="20"/>
          <w:szCs w:val="20"/>
          <w:lang w:val="en-GB"/>
        </w:rPr>
        <w:t>kívül</w:t>
      </w:r>
      <w:proofErr w:type="spellEnd"/>
      <w:r w:rsidRPr="00733967">
        <w:rPr>
          <w:sz w:val="20"/>
          <w:szCs w:val="20"/>
          <w:lang w:val="en-GB"/>
        </w:rPr>
        <w:t xml:space="preserve"> </w:t>
      </w:r>
      <w:proofErr w:type="spellStart"/>
      <w:r w:rsidRPr="00733967">
        <w:rPr>
          <w:sz w:val="20"/>
          <w:szCs w:val="20"/>
          <w:lang w:val="en-GB"/>
        </w:rPr>
        <w:t>jár</w:t>
      </w:r>
      <w:proofErr w:type="spellEnd"/>
      <w:r w:rsidRPr="00733967">
        <w:rPr>
          <w:sz w:val="20"/>
          <w:szCs w:val="20"/>
          <w:lang w:val="en-GB"/>
        </w:rPr>
        <w:t xml:space="preserve"> el. </w:t>
      </w:r>
      <w:proofErr w:type="spellStart"/>
      <w:r w:rsidRPr="00733967">
        <w:rPr>
          <w:sz w:val="20"/>
          <w:szCs w:val="20"/>
          <w:lang w:val="en-GB"/>
        </w:rPr>
        <w:t>Dönthet</w:t>
      </w:r>
      <w:proofErr w:type="spellEnd"/>
      <w:r w:rsidRPr="00733967">
        <w:rPr>
          <w:sz w:val="20"/>
          <w:szCs w:val="20"/>
          <w:lang w:val="en-GB"/>
        </w:rPr>
        <w:t xml:space="preserve"> </w:t>
      </w:r>
      <w:proofErr w:type="spellStart"/>
      <w:r w:rsidRPr="00733967">
        <w:rPr>
          <w:sz w:val="20"/>
          <w:szCs w:val="20"/>
          <w:lang w:val="en-GB"/>
        </w:rPr>
        <w:t>úgy</w:t>
      </w:r>
      <w:proofErr w:type="spellEnd"/>
      <w:r w:rsidRPr="00733967">
        <w:rPr>
          <w:sz w:val="20"/>
          <w:szCs w:val="20"/>
          <w:lang w:val="en-GB"/>
        </w:rPr>
        <w:t xml:space="preserve">, </w:t>
      </w:r>
      <w:proofErr w:type="spellStart"/>
      <w:r w:rsidRPr="00733967">
        <w:rPr>
          <w:sz w:val="20"/>
          <w:szCs w:val="20"/>
          <w:lang w:val="en-GB"/>
        </w:rPr>
        <w:t>hogy</w:t>
      </w:r>
      <w:proofErr w:type="spellEnd"/>
      <w:r w:rsidRPr="00733967">
        <w:rPr>
          <w:sz w:val="20"/>
          <w:szCs w:val="20"/>
          <w:lang w:val="en-GB"/>
        </w:rPr>
        <w:t xml:space="preserve"> a pert a </w:t>
      </w:r>
      <w:proofErr w:type="spellStart"/>
      <w:r w:rsidRPr="00733967">
        <w:rPr>
          <w:sz w:val="20"/>
          <w:szCs w:val="20"/>
          <w:lang w:val="en-GB"/>
        </w:rPr>
        <w:t>lakóhelye</w:t>
      </w:r>
      <w:proofErr w:type="spellEnd"/>
      <w:r w:rsidRPr="00733967">
        <w:rPr>
          <w:sz w:val="20"/>
          <w:szCs w:val="20"/>
          <w:lang w:val="en-GB"/>
        </w:rPr>
        <w:t xml:space="preserve"> </w:t>
      </w:r>
      <w:proofErr w:type="spellStart"/>
      <w:r w:rsidRPr="00733967">
        <w:rPr>
          <w:sz w:val="20"/>
          <w:szCs w:val="20"/>
          <w:lang w:val="en-GB"/>
        </w:rPr>
        <w:t>vagy</w:t>
      </w:r>
      <w:proofErr w:type="spellEnd"/>
      <w:r w:rsidRPr="00733967">
        <w:rPr>
          <w:sz w:val="20"/>
          <w:szCs w:val="20"/>
          <w:lang w:val="en-GB"/>
        </w:rPr>
        <w:t xml:space="preserve"> </w:t>
      </w:r>
      <w:proofErr w:type="spellStart"/>
      <w:r w:rsidRPr="00733967">
        <w:rPr>
          <w:sz w:val="20"/>
          <w:szCs w:val="20"/>
          <w:lang w:val="en-GB"/>
        </w:rPr>
        <w:t>tartózkodási</w:t>
      </w:r>
      <w:proofErr w:type="spellEnd"/>
      <w:r w:rsidRPr="00733967">
        <w:rPr>
          <w:sz w:val="20"/>
          <w:szCs w:val="20"/>
          <w:lang w:val="en-GB"/>
        </w:rPr>
        <w:t xml:space="preserve"> </w:t>
      </w:r>
      <w:proofErr w:type="spellStart"/>
      <w:r w:rsidRPr="00733967">
        <w:rPr>
          <w:sz w:val="20"/>
          <w:szCs w:val="20"/>
          <w:lang w:val="en-GB"/>
        </w:rPr>
        <w:t>helye</w:t>
      </w:r>
      <w:proofErr w:type="spellEnd"/>
      <w:r w:rsidRPr="00733967">
        <w:rPr>
          <w:sz w:val="20"/>
          <w:szCs w:val="20"/>
          <w:lang w:val="en-GB"/>
        </w:rPr>
        <w:t xml:space="preserve"> </w:t>
      </w:r>
      <w:proofErr w:type="spellStart"/>
      <w:r w:rsidRPr="00733967">
        <w:rPr>
          <w:sz w:val="20"/>
          <w:szCs w:val="20"/>
          <w:lang w:val="en-GB"/>
        </w:rPr>
        <w:t>szerinti</w:t>
      </w:r>
      <w:proofErr w:type="spellEnd"/>
      <w:r w:rsidRPr="00733967">
        <w:rPr>
          <w:sz w:val="20"/>
          <w:szCs w:val="20"/>
          <w:lang w:val="en-GB"/>
        </w:rPr>
        <w:t xml:space="preserve"> </w:t>
      </w:r>
      <w:proofErr w:type="spellStart"/>
      <w:r w:rsidRPr="00733967">
        <w:rPr>
          <w:sz w:val="20"/>
          <w:szCs w:val="20"/>
          <w:lang w:val="en-GB"/>
        </w:rPr>
        <w:t>törvényszék</w:t>
      </w:r>
      <w:proofErr w:type="spellEnd"/>
      <w:r w:rsidRPr="00733967">
        <w:rPr>
          <w:sz w:val="20"/>
          <w:szCs w:val="20"/>
          <w:lang w:val="en-GB"/>
        </w:rPr>
        <w:t xml:space="preserve"> </w:t>
      </w:r>
      <w:proofErr w:type="spellStart"/>
      <w:r w:rsidRPr="00733967">
        <w:rPr>
          <w:sz w:val="20"/>
          <w:szCs w:val="20"/>
          <w:lang w:val="en-GB"/>
        </w:rPr>
        <w:t>előtt</w:t>
      </w:r>
      <w:proofErr w:type="spellEnd"/>
      <w:r w:rsidRPr="00733967">
        <w:rPr>
          <w:sz w:val="20"/>
          <w:szCs w:val="20"/>
          <w:lang w:val="en-GB"/>
        </w:rPr>
        <w:t xml:space="preserve"> </w:t>
      </w:r>
      <w:proofErr w:type="spellStart"/>
      <w:r w:rsidRPr="00733967">
        <w:rPr>
          <w:sz w:val="20"/>
          <w:szCs w:val="20"/>
          <w:lang w:val="en-GB"/>
        </w:rPr>
        <w:t>indítja</w:t>
      </w:r>
      <w:proofErr w:type="spellEnd"/>
      <w:r w:rsidRPr="00733967">
        <w:rPr>
          <w:sz w:val="20"/>
          <w:szCs w:val="20"/>
          <w:lang w:val="en-GB"/>
        </w:rPr>
        <w:t xml:space="preserve"> </w:t>
      </w:r>
      <w:proofErr w:type="gramStart"/>
      <w:r w:rsidRPr="00733967">
        <w:rPr>
          <w:sz w:val="20"/>
          <w:szCs w:val="20"/>
          <w:lang w:val="en-GB"/>
        </w:rPr>
        <w:t>meg</w:t>
      </w:r>
      <w:proofErr w:type="gramEnd"/>
      <w:r w:rsidRPr="00733967">
        <w:rPr>
          <w:sz w:val="20"/>
          <w:szCs w:val="20"/>
          <w:lang w:val="en-GB"/>
        </w:rPr>
        <w:t xml:space="preserve">. </w:t>
      </w:r>
      <w:proofErr w:type="spellStart"/>
      <w:proofErr w:type="gramStart"/>
      <w:r w:rsidRPr="00733967">
        <w:rPr>
          <w:sz w:val="20"/>
          <w:szCs w:val="20"/>
          <w:lang w:val="en-GB"/>
        </w:rPr>
        <w:t>Az</w:t>
      </w:r>
      <w:proofErr w:type="spellEnd"/>
      <w:proofErr w:type="gramEnd"/>
      <w:r w:rsidRPr="00733967">
        <w:rPr>
          <w:sz w:val="20"/>
          <w:szCs w:val="20"/>
          <w:lang w:val="en-GB"/>
        </w:rPr>
        <w:t xml:space="preserve"> </w:t>
      </w:r>
      <w:proofErr w:type="spellStart"/>
      <w:r w:rsidRPr="00733967">
        <w:rPr>
          <w:sz w:val="20"/>
          <w:szCs w:val="20"/>
          <w:lang w:val="en-GB"/>
        </w:rPr>
        <w:t>illetékes</w:t>
      </w:r>
      <w:proofErr w:type="spellEnd"/>
      <w:r w:rsidRPr="00733967">
        <w:rPr>
          <w:sz w:val="20"/>
          <w:szCs w:val="20"/>
          <w:lang w:val="en-GB"/>
        </w:rPr>
        <w:t xml:space="preserve"> </w:t>
      </w:r>
      <w:proofErr w:type="spellStart"/>
      <w:r w:rsidRPr="00733967">
        <w:rPr>
          <w:sz w:val="20"/>
          <w:szCs w:val="20"/>
          <w:lang w:val="en-GB"/>
        </w:rPr>
        <w:t>törvényszéket</w:t>
      </w:r>
      <w:proofErr w:type="spellEnd"/>
      <w:r w:rsidRPr="00733967">
        <w:rPr>
          <w:sz w:val="20"/>
          <w:szCs w:val="20"/>
          <w:lang w:val="en-GB"/>
        </w:rPr>
        <w:t xml:space="preserve"> </w:t>
      </w:r>
      <w:proofErr w:type="spellStart"/>
      <w:r w:rsidRPr="00733967">
        <w:rPr>
          <w:sz w:val="20"/>
          <w:szCs w:val="20"/>
          <w:lang w:val="en-GB"/>
        </w:rPr>
        <w:t>megkeresheti</w:t>
      </w:r>
      <w:proofErr w:type="spellEnd"/>
      <w:r w:rsidRPr="00733967">
        <w:rPr>
          <w:sz w:val="20"/>
          <w:szCs w:val="20"/>
          <w:lang w:val="en-GB"/>
        </w:rPr>
        <w:t xml:space="preserve"> a </w:t>
      </w:r>
      <w:hyperlink r:id="rId8" w:history="1">
        <w:r w:rsidRPr="00733967">
          <w:rPr>
            <w:rStyle w:val="Hiperhivatkozs"/>
            <w:sz w:val="20"/>
            <w:szCs w:val="20"/>
            <w:lang w:val="en-GB"/>
          </w:rPr>
          <w:t>https://birosag.hu/birosag-kereso</w:t>
        </w:r>
      </w:hyperlink>
      <w:r w:rsidRPr="00733967">
        <w:rPr>
          <w:sz w:val="20"/>
          <w:szCs w:val="20"/>
          <w:lang w:val="en-GB"/>
        </w:rPr>
        <w:t xml:space="preserve"> </w:t>
      </w:r>
      <w:proofErr w:type="spellStart"/>
      <w:r w:rsidRPr="00733967">
        <w:rPr>
          <w:sz w:val="20"/>
          <w:szCs w:val="20"/>
          <w:lang w:val="en-GB"/>
        </w:rPr>
        <w:t>weboldalon</w:t>
      </w:r>
      <w:proofErr w:type="spellEnd"/>
      <w:r w:rsidRPr="00733967">
        <w:rPr>
          <w:sz w:val="20"/>
          <w:szCs w:val="20"/>
          <w:lang w:val="en-GB"/>
        </w:rPr>
        <w:t>.</w:t>
      </w:r>
    </w:p>
    <w:p w14:paraId="3A797DDD" w14:textId="6990DA00" w:rsidR="00D75651" w:rsidRPr="00733967" w:rsidRDefault="00831ADD" w:rsidP="00413AC9">
      <w:pPr>
        <w:spacing w:before="240" w:after="0" w:line="240" w:lineRule="exact"/>
        <w:jc w:val="both"/>
        <w:rPr>
          <w:sz w:val="20"/>
          <w:szCs w:val="20"/>
          <w:u w:val="single"/>
        </w:rPr>
      </w:pPr>
      <w:r w:rsidRPr="00733967">
        <w:rPr>
          <w:sz w:val="20"/>
          <w:szCs w:val="20"/>
          <w:u w:val="single"/>
        </w:rPr>
        <w:t>A Nemzeti Adatvédelmi és Információszabadság Hatóság elérhetőségei:</w:t>
      </w:r>
      <w:proofErr w:type="spellStart"/>
      <w:proofErr w:type="spellEnd"/>
    </w:p>
    <w:p w14:paraId="3BDE55D2" w14:textId="77777777" w:rsidR="00831ADD" w:rsidRPr="00733967" w:rsidRDefault="00831ADD" w:rsidP="00831ADD">
      <w:pPr>
        <w:spacing w:before="60" w:after="0" w:line="240" w:lineRule="exact"/>
        <w:jc w:val="both"/>
        <w:rPr>
          <w:sz w:val="20"/>
          <w:szCs w:val="20"/>
        </w:rPr>
      </w:pPr>
      <w:r w:rsidRPr="00733967">
        <w:rPr>
          <w:sz w:val="20"/>
          <w:szCs w:val="20"/>
        </w:rPr>
        <w:t>1055 Budapest, Falk Miksa utca 9-11., Postacím: 1363 Budapest, Pf. 9.</w:t>
      </w:r>
      <w:proofErr w:type="spellStart"/>
      <w:proofErr w:type="spellEnd"/>
      <w:proofErr w:type="spellStart"/>
      <w:proofErr w:type="spellEnd"/>
    </w:p>
    <w:p w14:paraId="5B8F24D1" w14:textId="77777777" w:rsidR="00831ADD" w:rsidRPr="00733967" w:rsidRDefault="00831ADD" w:rsidP="00831ADD">
      <w:pPr>
        <w:spacing w:before="60" w:after="0" w:line="240" w:lineRule="exact"/>
        <w:jc w:val="both"/>
        <w:rPr>
          <w:sz w:val="20"/>
          <w:szCs w:val="20"/>
        </w:rPr>
      </w:pPr>
      <w:r w:rsidRPr="00733967">
        <w:rPr>
          <w:sz w:val="20"/>
          <w:szCs w:val="20"/>
        </w:rPr>
        <w:t>Telefonszám: +36 1 391 1400; fax: +36 1 391 1410;</w:t>
      </w:r>
      <w:proofErr w:type="spellStart"/>
      <w:proofErr w:type="spellEnd"/>
      <w:proofErr w:type="spellStart"/>
      <w:proofErr w:type="spellEnd"/>
    </w:p>
    <w:p w14:paraId="456434B1" w14:textId="24D9B422" w:rsidR="00D75651" w:rsidRPr="00733967" w:rsidRDefault="00733967" w:rsidP="00831ADD">
      <w:pPr>
        <w:spacing w:before="60" w:after="0" w:line="240" w:lineRule="exact"/>
        <w:jc w:val="both"/>
        <w:rPr>
          <w:sz w:val="20"/>
          <w:szCs w:val="20"/>
        </w:rPr>
      </w:pPr>
      <w:r>
        <w:rPr>
          <w:sz w:val="20"/>
          <w:szCs w:val="20"/>
        </w:rPr>
        <w:lastRenderedPageBreak/>
        <w:t>E</w:t>
      </w:r>
      <w:r w:rsidR="00831ADD" w:rsidRPr="00733967">
        <w:rPr>
          <w:sz w:val="20"/>
          <w:szCs w:val="20"/>
        </w:rPr>
        <w:t>-mail: ugyfelszolgalat@naih.hu; honlap: www.naih.hu</w:t>
      </w:r>
      <w:proofErr w:type="spellStart"/>
      <w:proofErr w:type="spellEnd"/>
      <w:proofErr w:type="spellStart"/>
      <w:proofErr w:type="spellEnd"/>
      <w:bookmarkStart w:id="0" w:name="_GoBack"/>
      <w:bookmarkEnd w:id="0"/>
    </w:p>
    <w:sectPr w:rsidR="00D75651" w:rsidRPr="00733967" w:rsidSect="008F043E">
      <w:headerReference w:type="default" r:id="rId9"/>
      <w:footerReference w:type="default" r:id="rId10"/>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A6A2A" w14:textId="77777777" w:rsidR="00327399" w:rsidRDefault="00327399" w:rsidP="000408DA">
      <w:pPr>
        <w:spacing w:after="0" w:line="240" w:lineRule="auto"/>
      </w:pPr>
      <w:r>
        <w:separator/>
      </w:r>
    </w:p>
  </w:endnote>
  <w:endnote w:type="continuationSeparator" w:id="0">
    <w:p w14:paraId="1562F873" w14:textId="77777777" w:rsidR="00327399" w:rsidRDefault="00327399" w:rsidP="00040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3967689"/>
      <w:docPartObj>
        <w:docPartGallery w:val="Page Numbers (Bottom of Page)"/>
        <w:docPartUnique/>
      </w:docPartObj>
    </w:sdtPr>
    <w:sdtEndPr>
      <w:rPr>
        <w:sz w:val="18"/>
        <w:szCs w:val="18"/>
      </w:rPr>
    </w:sdtEndPr>
    <w:sdtContent>
      <w:p w14:paraId="49C86B64" w14:textId="21855074" w:rsidR="001E6DF3" w:rsidRPr="00413AC9" w:rsidRDefault="00520573" w:rsidP="00413AC9">
        <w:pPr>
          <w:pStyle w:val="llb"/>
          <w:jc w:val="right"/>
          <w:rPr>
            <w:sz w:val="18"/>
            <w:szCs w:val="18"/>
          </w:rPr>
        </w:pPr>
        <w:r w:rsidRPr="00413AC9">
          <w:rPr>
            <w:sz w:val="18"/>
            <w:szCs w:val="18"/>
          </w:rPr>
          <w:fldChar w:fldCharType="begin"/>
        </w:r>
        <w:r w:rsidR="001E6DF3" w:rsidRPr="00413AC9">
          <w:rPr>
            <w:sz w:val="18"/>
            <w:szCs w:val="18"/>
          </w:rPr>
          <w:instrText>PAGE   \* MERGEFORMAT</w:instrText>
        </w:r>
        <w:r w:rsidRPr="00413AC9">
          <w:rPr>
            <w:sz w:val="18"/>
            <w:szCs w:val="18"/>
          </w:rPr>
          <w:fldChar w:fldCharType="separate"/>
        </w:r>
        <w:r w:rsidR="00733967">
          <w:rPr>
            <w:noProof/>
            <w:sz w:val="18"/>
            <w:szCs w:val="18"/>
          </w:rPr>
          <w:t>4</w:t>
        </w:r>
        <w:r w:rsidRPr="00413AC9">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EEF78" w14:textId="77777777" w:rsidR="00327399" w:rsidRDefault="00327399" w:rsidP="000408DA">
      <w:pPr>
        <w:spacing w:after="0" w:line="240" w:lineRule="auto"/>
      </w:pPr>
      <w:r>
        <w:separator/>
      </w:r>
    </w:p>
  </w:footnote>
  <w:footnote w:type="continuationSeparator" w:id="0">
    <w:p w14:paraId="5ECA51A7" w14:textId="77777777" w:rsidR="00327399" w:rsidRDefault="00327399" w:rsidP="00040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F6D09" w14:textId="77777777" w:rsidR="00774BEF" w:rsidRPr="005A3766" w:rsidRDefault="00774BEF" w:rsidP="00774BEF">
    <w:pPr>
      <w:pStyle w:val="lfej"/>
      <w:jc w:val="center"/>
      <w:rPr>
        <w:sz w:val="28"/>
        <w:szCs w:val="28"/>
      </w:rPr>
    </w:pPr>
    <w:r w:rsidRPr="005A3766">
      <w:rPr>
        <w:b/>
        <w:sz w:val="28"/>
        <w:szCs w:val="28"/>
      </w:rPr>
      <w:t>Ügyfelekkel kapcsolatos adatkezelési tájékoztató</w:t>
    </w:r>
    <w:proofErr w:type="spellStart"/>
    <w:proofErr w:type="spellEnd"/>
  </w:p>
  <w:p w14:paraId="25D6DF5E" w14:textId="77777777" w:rsidR="00774BEF" w:rsidRDefault="00774BEF">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2192"/>
    <w:multiLevelType w:val="hybridMultilevel"/>
    <w:tmpl w:val="1876BBA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D562086"/>
    <w:multiLevelType w:val="hybridMultilevel"/>
    <w:tmpl w:val="CA8611B0"/>
    <w:lvl w:ilvl="0" w:tplc="624C62A2">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 w15:restartNumberingAfterBreak="0">
    <w:nsid w:val="33742872"/>
    <w:multiLevelType w:val="multilevel"/>
    <w:tmpl w:val="9A1A7B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433290"/>
    <w:multiLevelType w:val="hybridMultilevel"/>
    <w:tmpl w:val="DCDEB05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A9772E8"/>
    <w:multiLevelType w:val="multilevel"/>
    <w:tmpl w:val="9A1A7B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0D0F12"/>
    <w:multiLevelType w:val="hybridMultilevel"/>
    <w:tmpl w:val="66147A6C"/>
    <w:lvl w:ilvl="0" w:tplc="57DE5A6C">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B955866"/>
    <w:multiLevelType w:val="hybridMultilevel"/>
    <w:tmpl w:val="16983940"/>
    <w:lvl w:ilvl="0" w:tplc="57DE5A6C">
      <w:numFmt w:val="bullet"/>
      <w:lvlText w:val="-"/>
      <w:lvlJc w:val="left"/>
      <w:pPr>
        <w:ind w:left="720" w:hanging="360"/>
      </w:pPr>
      <w:rPr>
        <w:rFonts w:ascii="Calibri" w:eastAsiaTheme="minorHAnsi" w:hAnsi="Calibri" w:cs="Calibr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F7B5503"/>
    <w:multiLevelType w:val="multilevel"/>
    <w:tmpl w:val="187A4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6A559C"/>
    <w:multiLevelType w:val="multilevel"/>
    <w:tmpl w:val="2104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2F30F0"/>
    <w:multiLevelType w:val="multilevel"/>
    <w:tmpl w:val="6270C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79171F"/>
    <w:multiLevelType w:val="multilevel"/>
    <w:tmpl w:val="829C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5C70D0"/>
    <w:multiLevelType w:val="hybridMultilevel"/>
    <w:tmpl w:val="61FED742"/>
    <w:lvl w:ilvl="0" w:tplc="57DE5A6C">
      <w:numFmt w:val="bullet"/>
      <w:lvlText w:val="-"/>
      <w:lvlJc w:val="left"/>
      <w:pPr>
        <w:ind w:left="1080" w:hanging="360"/>
      </w:pPr>
      <w:rPr>
        <w:rFonts w:ascii="Calibri" w:eastAsiaTheme="minorHAnsi"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7"/>
  </w:num>
  <w:num w:numId="2">
    <w:abstractNumId w:val="10"/>
  </w:num>
  <w:num w:numId="3">
    <w:abstractNumId w:val="9"/>
  </w:num>
  <w:num w:numId="4">
    <w:abstractNumId w:val="2"/>
    <w:lvlOverride w:ilvl="0">
      <w:startOverride w:val="6"/>
    </w:lvlOverride>
  </w:num>
  <w:num w:numId="5">
    <w:abstractNumId w:val="4"/>
  </w:num>
  <w:num w:numId="6">
    <w:abstractNumId w:val="8"/>
  </w:num>
  <w:num w:numId="7">
    <w:abstractNumId w:val="0"/>
  </w:num>
  <w:num w:numId="8">
    <w:abstractNumId w:val="3"/>
  </w:num>
  <w:num w:numId="9">
    <w:abstractNumId w:val="5"/>
  </w:num>
  <w:num w:numId="10">
    <w:abstractNumId w:val="6"/>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1CC"/>
    <w:rsid w:val="0000117D"/>
    <w:rsid w:val="00025C52"/>
    <w:rsid w:val="00027373"/>
    <w:rsid w:val="00036792"/>
    <w:rsid w:val="000404B1"/>
    <w:rsid w:val="000408DA"/>
    <w:rsid w:val="00040BB8"/>
    <w:rsid w:val="000470C5"/>
    <w:rsid w:val="00053F03"/>
    <w:rsid w:val="0007394B"/>
    <w:rsid w:val="00075521"/>
    <w:rsid w:val="00082A3F"/>
    <w:rsid w:val="000A2D76"/>
    <w:rsid w:val="000A3E39"/>
    <w:rsid w:val="000B27ED"/>
    <w:rsid w:val="000B5294"/>
    <w:rsid w:val="000B7D6E"/>
    <w:rsid w:val="000D438F"/>
    <w:rsid w:val="000D4A01"/>
    <w:rsid w:val="000D6F56"/>
    <w:rsid w:val="000E7E82"/>
    <w:rsid w:val="000F5146"/>
    <w:rsid w:val="001028AC"/>
    <w:rsid w:val="00113587"/>
    <w:rsid w:val="00122A77"/>
    <w:rsid w:val="00122B2E"/>
    <w:rsid w:val="00131460"/>
    <w:rsid w:val="00135000"/>
    <w:rsid w:val="00135E77"/>
    <w:rsid w:val="001444A0"/>
    <w:rsid w:val="00164114"/>
    <w:rsid w:val="00173E3B"/>
    <w:rsid w:val="00180C74"/>
    <w:rsid w:val="0018504E"/>
    <w:rsid w:val="00186E5C"/>
    <w:rsid w:val="00192436"/>
    <w:rsid w:val="001A2EEF"/>
    <w:rsid w:val="001A4544"/>
    <w:rsid w:val="001B24B1"/>
    <w:rsid w:val="001B4324"/>
    <w:rsid w:val="001D1E28"/>
    <w:rsid w:val="001E1A7A"/>
    <w:rsid w:val="001E65DB"/>
    <w:rsid w:val="001E6DF3"/>
    <w:rsid w:val="001F7062"/>
    <w:rsid w:val="00200308"/>
    <w:rsid w:val="0020607D"/>
    <w:rsid w:val="00210A01"/>
    <w:rsid w:val="00216AC3"/>
    <w:rsid w:val="00221B80"/>
    <w:rsid w:val="00221CAD"/>
    <w:rsid w:val="002365DB"/>
    <w:rsid w:val="00237B3E"/>
    <w:rsid w:val="00247198"/>
    <w:rsid w:val="002576B0"/>
    <w:rsid w:val="0026457B"/>
    <w:rsid w:val="00271243"/>
    <w:rsid w:val="0027721B"/>
    <w:rsid w:val="002879A6"/>
    <w:rsid w:val="00291EDB"/>
    <w:rsid w:val="002937E2"/>
    <w:rsid w:val="0029395D"/>
    <w:rsid w:val="00295F2A"/>
    <w:rsid w:val="002A727E"/>
    <w:rsid w:val="002F00F8"/>
    <w:rsid w:val="00312B69"/>
    <w:rsid w:val="00313812"/>
    <w:rsid w:val="00315C49"/>
    <w:rsid w:val="0032060C"/>
    <w:rsid w:val="00320F63"/>
    <w:rsid w:val="00323624"/>
    <w:rsid w:val="00327399"/>
    <w:rsid w:val="00327871"/>
    <w:rsid w:val="003321FE"/>
    <w:rsid w:val="0034422D"/>
    <w:rsid w:val="00344EC5"/>
    <w:rsid w:val="003570B6"/>
    <w:rsid w:val="003579BF"/>
    <w:rsid w:val="003601EC"/>
    <w:rsid w:val="003720F6"/>
    <w:rsid w:val="003801EF"/>
    <w:rsid w:val="00380729"/>
    <w:rsid w:val="003860B6"/>
    <w:rsid w:val="00390F9F"/>
    <w:rsid w:val="003A0C8F"/>
    <w:rsid w:val="003B411C"/>
    <w:rsid w:val="003C3268"/>
    <w:rsid w:val="003C3C18"/>
    <w:rsid w:val="003C3C97"/>
    <w:rsid w:val="003C5067"/>
    <w:rsid w:val="003D3EA3"/>
    <w:rsid w:val="0040161C"/>
    <w:rsid w:val="00413AC9"/>
    <w:rsid w:val="00425411"/>
    <w:rsid w:val="00426989"/>
    <w:rsid w:val="004301CC"/>
    <w:rsid w:val="004305FF"/>
    <w:rsid w:val="004638F5"/>
    <w:rsid w:val="004757CA"/>
    <w:rsid w:val="004B3A46"/>
    <w:rsid w:val="004B4471"/>
    <w:rsid w:val="004C0056"/>
    <w:rsid w:val="004C562C"/>
    <w:rsid w:val="004E2CCB"/>
    <w:rsid w:val="004E44C4"/>
    <w:rsid w:val="004E5FFF"/>
    <w:rsid w:val="004E6D7E"/>
    <w:rsid w:val="004E7924"/>
    <w:rsid w:val="0051402F"/>
    <w:rsid w:val="00520573"/>
    <w:rsid w:val="005425FD"/>
    <w:rsid w:val="00544976"/>
    <w:rsid w:val="00547B12"/>
    <w:rsid w:val="005572F8"/>
    <w:rsid w:val="00571F17"/>
    <w:rsid w:val="00590C10"/>
    <w:rsid w:val="005A3766"/>
    <w:rsid w:val="005A5A87"/>
    <w:rsid w:val="005A5E50"/>
    <w:rsid w:val="005A77D3"/>
    <w:rsid w:val="005C0D6B"/>
    <w:rsid w:val="005C1145"/>
    <w:rsid w:val="005C1919"/>
    <w:rsid w:val="005C2128"/>
    <w:rsid w:val="005C2223"/>
    <w:rsid w:val="005C5450"/>
    <w:rsid w:val="005D4904"/>
    <w:rsid w:val="005D58C0"/>
    <w:rsid w:val="005E7FB6"/>
    <w:rsid w:val="005F0EFF"/>
    <w:rsid w:val="005F11F8"/>
    <w:rsid w:val="005F2E8D"/>
    <w:rsid w:val="005F2FDE"/>
    <w:rsid w:val="00601FE3"/>
    <w:rsid w:val="006142C0"/>
    <w:rsid w:val="00664EE8"/>
    <w:rsid w:val="00667992"/>
    <w:rsid w:val="0068436F"/>
    <w:rsid w:val="006852DC"/>
    <w:rsid w:val="00691607"/>
    <w:rsid w:val="00692904"/>
    <w:rsid w:val="006A1E03"/>
    <w:rsid w:val="006A1F08"/>
    <w:rsid w:val="006A324B"/>
    <w:rsid w:val="006A45B3"/>
    <w:rsid w:val="006C2B61"/>
    <w:rsid w:val="006C35E6"/>
    <w:rsid w:val="006C375D"/>
    <w:rsid w:val="006D635A"/>
    <w:rsid w:val="006E1720"/>
    <w:rsid w:val="006E5705"/>
    <w:rsid w:val="006E58DF"/>
    <w:rsid w:val="006F3FAC"/>
    <w:rsid w:val="00701E33"/>
    <w:rsid w:val="00703A3B"/>
    <w:rsid w:val="00704503"/>
    <w:rsid w:val="0070510A"/>
    <w:rsid w:val="00706697"/>
    <w:rsid w:val="007178E0"/>
    <w:rsid w:val="00733967"/>
    <w:rsid w:val="00735FC9"/>
    <w:rsid w:val="00740819"/>
    <w:rsid w:val="00740C10"/>
    <w:rsid w:val="00744343"/>
    <w:rsid w:val="00746219"/>
    <w:rsid w:val="007541C8"/>
    <w:rsid w:val="00764002"/>
    <w:rsid w:val="00774BEF"/>
    <w:rsid w:val="007806E9"/>
    <w:rsid w:val="00783C21"/>
    <w:rsid w:val="00784900"/>
    <w:rsid w:val="007914E2"/>
    <w:rsid w:val="00792876"/>
    <w:rsid w:val="007966A9"/>
    <w:rsid w:val="007A5B20"/>
    <w:rsid w:val="007A5CDB"/>
    <w:rsid w:val="007B7A71"/>
    <w:rsid w:val="007C648D"/>
    <w:rsid w:val="007D04EF"/>
    <w:rsid w:val="007F0682"/>
    <w:rsid w:val="0080609A"/>
    <w:rsid w:val="00811E42"/>
    <w:rsid w:val="008253F9"/>
    <w:rsid w:val="00831ADD"/>
    <w:rsid w:val="008457A4"/>
    <w:rsid w:val="008461A2"/>
    <w:rsid w:val="00856EDB"/>
    <w:rsid w:val="0088170E"/>
    <w:rsid w:val="008A504C"/>
    <w:rsid w:val="008A5E55"/>
    <w:rsid w:val="008A7BAC"/>
    <w:rsid w:val="008B3DD2"/>
    <w:rsid w:val="008C6D5B"/>
    <w:rsid w:val="008D70E5"/>
    <w:rsid w:val="008F043E"/>
    <w:rsid w:val="008F1889"/>
    <w:rsid w:val="008F36B6"/>
    <w:rsid w:val="00914D07"/>
    <w:rsid w:val="009160BF"/>
    <w:rsid w:val="009362CD"/>
    <w:rsid w:val="009371CD"/>
    <w:rsid w:val="0096166D"/>
    <w:rsid w:val="0098041C"/>
    <w:rsid w:val="00990DBE"/>
    <w:rsid w:val="009954B5"/>
    <w:rsid w:val="009C66CE"/>
    <w:rsid w:val="009D66B4"/>
    <w:rsid w:val="009F7A92"/>
    <w:rsid w:val="00A07523"/>
    <w:rsid w:val="00A108D4"/>
    <w:rsid w:val="00A11BC3"/>
    <w:rsid w:val="00A16378"/>
    <w:rsid w:val="00A331ED"/>
    <w:rsid w:val="00A422E7"/>
    <w:rsid w:val="00A611F0"/>
    <w:rsid w:val="00A6124E"/>
    <w:rsid w:val="00A6773F"/>
    <w:rsid w:val="00A94E13"/>
    <w:rsid w:val="00A95F59"/>
    <w:rsid w:val="00AB19B9"/>
    <w:rsid w:val="00AD2481"/>
    <w:rsid w:val="00AD69A2"/>
    <w:rsid w:val="00AE5198"/>
    <w:rsid w:val="00B0001F"/>
    <w:rsid w:val="00B06A2B"/>
    <w:rsid w:val="00B07F04"/>
    <w:rsid w:val="00B15EE0"/>
    <w:rsid w:val="00B173A1"/>
    <w:rsid w:val="00B269A3"/>
    <w:rsid w:val="00B37704"/>
    <w:rsid w:val="00B51D08"/>
    <w:rsid w:val="00B55BD1"/>
    <w:rsid w:val="00B73672"/>
    <w:rsid w:val="00BA3E8B"/>
    <w:rsid w:val="00BB600A"/>
    <w:rsid w:val="00BC0DDB"/>
    <w:rsid w:val="00BC1527"/>
    <w:rsid w:val="00BC3872"/>
    <w:rsid w:val="00BC447D"/>
    <w:rsid w:val="00BE6640"/>
    <w:rsid w:val="00BF2F8B"/>
    <w:rsid w:val="00BF2FB5"/>
    <w:rsid w:val="00BF6A2A"/>
    <w:rsid w:val="00C00A73"/>
    <w:rsid w:val="00C034C3"/>
    <w:rsid w:val="00C05DBF"/>
    <w:rsid w:val="00C10626"/>
    <w:rsid w:val="00C11AAC"/>
    <w:rsid w:val="00C11D4A"/>
    <w:rsid w:val="00C212B3"/>
    <w:rsid w:val="00C607E1"/>
    <w:rsid w:val="00C61E90"/>
    <w:rsid w:val="00C70487"/>
    <w:rsid w:val="00C70FE0"/>
    <w:rsid w:val="00CA420E"/>
    <w:rsid w:val="00CB3ABA"/>
    <w:rsid w:val="00CC007F"/>
    <w:rsid w:val="00CC0BFC"/>
    <w:rsid w:val="00CD5986"/>
    <w:rsid w:val="00CE4F09"/>
    <w:rsid w:val="00CF075F"/>
    <w:rsid w:val="00D21578"/>
    <w:rsid w:val="00D33401"/>
    <w:rsid w:val="00D40FFC"/>
    <w:rsid w:val="00D41A6D"/>
    <w:rsid w:val="00D52FD1"/>
    <w:rsid w:val="00D75504"/>
    <w:rsid w:val="00D75651"/>
    <w:rsid w:val="00D81A10"/>
    <w:rsid w:val="00DA17F5"/>
    <w:rsid w:val="00DA2DE0"/>
    <w:rsid w:val="00DB3231"/>
    <w:rsid w:val="00DC6934"/>
    <w:rsid w:val="00DD105B"/>
    <w:rsid w:val="00DE504F"/>
    <w:rsid w:val="00DF1B74"/>
    <w:rsid w:val="00DF4B06"/>
    <w:rsid w:val="00E00A16"/>
    <w:rsid w:val="00E1390D"/>
    <w:rsid w:val="00E20923"/>
    <w:rsid w:val="00E24EE3"/>
    <w:rsid w:val="00E5052C"/>
    <w:rsid w:val="00E50867"/>
    <w:rsid w:val="00E74363"/>
    <w:rsid w:val="00E95F18"/>
    <w:rsid w:val="00EA0A83"/>
    <w:rsid w:val="00EB24E4"/>
    <w:rsid w:val="00EB4634"/>
    <w:rsid w:val="00EE680E"/>
    <w:rsid w:val="00EF5909"/>
    <w:rsid w:val="00EF666C"/>
    <w:rsid w:val="00EF77E6"/>
    <w:rsid w:val="00F13AB5"/>
    <w:rsid w:val="00F17686"/>
    <w:rsid w:val="00F204E4"/>
    <w:rsid w:val="00F22BD3"/>
    <w:rsid w:val="00F3101C"/>
    <w:rsid w:val="00F31C0A"/>
    <w:rsid w:val="00F3561D"/>
    <w:rsid w:val="00F44D1F"/>
    <w:rsid w:val="00F74AB1"/>
    <w:rsid w:val="00F7518E"/>
    <w:rsid w:val="00F76737"/>
    <w:rsid w:val="00F82CDD"/>
    <w:rsid w:val="00F83E1A"/>
    <w:rsid w:val="00F84911"/>
    <w:rsid w:val="00F902A6"/>
    <w:rsid w:val="00F91440"/>
    <w:rsid w:val="00F96B52"/>
    <w:rsid w:val="00FA58C4"/>
    <w:rsid w:val="00FA70A8"/>
    <w:rsid w:val="00FC609B"/>
    <w:rsid w:val="00FD1442"/>
    <w:rsid w:val="00FD35A8"/>
    <w:rsid w:val="00FE00E9"/>
    <w:rsid w:val="00FE088E"/>
    <w:rsid w:val="00FE66C5"/>
    <w:rsid w:val="00FF74C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582A0"/>
  <w15:docId w15:val="{594335DA-6BA4-4051-9641-10138F637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860B6"/>
  </w:style>
  <w:style w:type="paragraph" w:styleId="Cmsor2">
    <w:name w:val="heading 2"/>
    <w:basedOn w:val="Norml"/>
    <w:link w:val="Cmsor2Char"/>
    <w:uiPriority w:val="9"/>
    <w:qFormat/>
    <w:rsid w:val="004301CC"/>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next w:val="Norml"/>
    <w:link w:val="Cmsor3Char"/>
    <w:uiPriority w:val="9"/>
    <w:unhideWhenUsed/>
    <w:qFormat/>
    <w:rsid w:val="00B269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4301CC"/>
    <w:rPr>
      <w:rFonts w:ascii="Times New Roman" w:eastAsia="Times New Roman" w:hAnsi="Times New Roman" w:cs="Times New Roman"/>
      <w:b/>
      <w:bCs/>
      <w:sz w:val="36"/>
      <w:szCs w:val="36"/>
      <w:lang w:eastAsia="hu-HU"/>
    </w:rPr>
  </w:style>
  <w:style w:type="paragraph" w:styleId="NormlWeb">
    <w:name w:val="Normal (Web)"/>
    <w:basedOn w:val="Norml"/>
    <w:uiPriority w:val="99"/>
    <w:semiHidden/>
    <w:unhideWhenUsed/>
    <w:rsid w:val="004301CC"/>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s-color-blue">
    <w:name w:val="s-color-blue"/>
    <w:basedOn w:val="Bekezdsalapbettpusa"/>
    <w:rsid w:val="004301CC"/>
  </w:style>
  <w:style w:type="character" w:styleId="Hiperhivatkozs">
    <w:name w:val="Hyperlink"/>
    <w:basedOn w:val="Bekezdsalapbettpusa"/>
    <w:uiPriority w:val="99"/>
    <w:unhideWhenUsed/>
    <w:rsid w:val="004301CC"/>
    <w:rPr>
      <w:color w:val="0000FF"/>
      <w:u w:val="single"/>
    </w:rPr>
  </w:style>
  <w:style w:type="paragraph" w:customStyle="1" w:styleId="ctns-txt">
    <w:name w:val="ctns-txt"/>
    <w:basedOn w:val="Norml"/>
    <w:rsid w:val="004301CC"/>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4301CC"/>
    <w:rPr>
      <w:b/>
      <w:bCs/>
    </w:rPr>
  </w:style>
  <w:style w:type="paragraph" w:customStyle="1" w:styleId="doc-ti">
    <w:name w:val="doc-ti"/>
    <w:basedOn w:val="Norml"/>
    <w:rsid w:val="00315C49"/>
    <w:pPr>
      <w:spacing w:before="100" w:beforeAutospacing="1" w:after="100" w:afterAutospacing="1" w:line="240" w:lineRule="auto"/>
    </w:pPr>
    <w:rPr>
      <w:rFonts w:ascii="Times New Roman" w:eastAsia="Times New Roman" w:hAnsi="Times New Roman" w:cs="Times New Roman"/>
      <w:sz w:val="24"/>
      <w:szCs w:val="24"/>
      <w:lang w:eastAsia="hu-HU"/>
    </w:rPr>
  </w:style>
  <w:style w:type="table" w:styleId="Rcsostblzat">
    <w:name w:val="Table Grid"/>
    <w:basedOn w:val="Normltblzat"/>
    <w:uiPriority w:val="39"/>
    <w:rsid w:val="0035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DF4B06"/>
    <w:pPr>
      <w:ind w:left="720"/>
      <w:contextualSpacing/>
    </w:pPr>
  </w:style>
  <w:style w:type="character" w:customStyle="1" w:styleId="Feloldatlanmegemlts1">
    <w:name w:val="Feloldatlan megemlítés1"/>
    <w:basedOn w:val="Bekezdsalapbettpusa"/>
    <w:uiPriority w:val="99"/>
    <w:semiHidden/>
    <w:unhideWhenUsed/>
    <w:rsid w:val="00BA3E8B"/>
    <w:rPr>
      <w:color w:val="808080"/>
      <w:shd w:val="clear" w:color="auto" w:fill="E6E6E6"/>
    </w:rPr>
  </w:style>
  <w:style w:type="character" w:customStyle="1" w:styleId="Cmsor3Char">
    <w:name w:val="Címsor 3 Char"/>
    <w:basedOn w:val="Bekezdsalapbettpusa"/>
    <w:link w:val="Cmsor3"/>
    <w:uiPriority w:val="9"/>
    <w:rsid w:val="00B269A3"/>
    <w:rPr>
      <w:rFonts w:asciiTheme="majorHAnsi" w:eastAsiaTheme="majorEastAsia" w:hAnsiTheme="majorHAnsi" w:cstheme="majorBidi"/>
      <w:color w:val="1F4D78" w:themeColor="accent1" w:themeShade="7F"/>
      <w:sz w:val="24"/>
      <w:szCs w:val="24"/>
    </w:rPr>
  </w:style>
  <w:style w:type="character" w:customStyle="1" w:styleId="s2">
    <w:name w:val="s2"/>
    <w:basedOn w:val="Bekezdsalapbettpusa"/>
    <w:rsid w:val="00F91440"/>
  </w:style>
  <w:style w:type="paragraph" w:customStyle="1" w:styleId="font8">
    <w:name w:val="font_8"/>
    <w:basedOn w:val="Norml"/>
    <w:rsid w:val="000B27ED"/>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0408DA"/>
    <w:pPr>
      <w:tabs>
        <w:tab w:val="center" w:pos="4536"/>
        <w:tab w:val="right" w:pos="9072"/>
      </w:tabs>
      <w:spacing w:after="0" w:line="240" w:lineRule="auto"/>
    </w:pPr>
  </w:style>
  <w:style w:type="character" w:customStyle="1" w:styleId="lfejChar">
    <w:name w:val="Élőfej Char"/>
    <w:basedOn w:val="Bekezdsalapbettpusa"/>
    <w:link w:val="lfej"/>
    <w:uiPriority w:val="99"/>
    <w:rsid w:val="000408DA"/>
  </w:style>
  <w:style w:type="paragraph" w:styleId="llb">
    <w:name w:val="footer"/>
    <w:basedOn w:val="Norml"/>
    <w:link w:val="llbChar"/>
    <w:uiPriority w:val="99"/>
    <w:unhideWhenUsed/>
    <w:rsid w:val="000408DA"/>
    <w:pPr>
      <w:tabs>
        <w:tab w:val="center" w:pos="4536"/>
        <w:tab w:val="right" w:pos="9072"/>
      </w:tabs>
      <w:spacing w:after="0" w:line="240" w:lineRule="auto"/>
    </w:pPr>
  </w:style>
  <w:style w:type="character" w:customStyle="1" w:styleId="llbChar">
    <w:name w:val="Élőláb Char"/>
    <w:basedOn w:val="Bekezdsalapbettpusa"/>
    <w:link w:val="llb"/>
    <w:uiPriority w:val="99"/>
    <w:rsid w:val="000408DA"/>
  </w:style>
  <w:style w:type="paragraph" w:styleId="Buborkszveg">
    <w:name w:val="Balloon Text"/>
    <w:basedOn w:val="Norml"/>
    <w:link w:val="BuborkszvegChar"/>
    <w:uiPriority w:val="99"/>
    <w:semiHidden/>
    <w:unhideWhenUsed/>
    <w:rsid w:val="001E6DF3"/>
    <w:pPr>
      <w:spacing w:after="0" w:line="240" w:lineRule="auto"/>
    </w:pPr>
    <w:rPr>
      <w:rFonts w:ascii="Arial" w:hAnsi="Arial" w:cs="Arial"/>
      <w:sz w:val="18"/>
      <w:szCs w:val="18"/>
    </w:rPr>
  </w:style>
  <w:style w:type="character" w:customStyle="1" w:styleId="BuborkszvegChar">
    <w:name w:val="Buborékszöveg Char"/>
    <w:basedOn w:val="Bekezdsalapbettpusa"/>
    <w:link w:val="Buborkszveg"/>
    <w:uiPriority w:val="99"/>
    <w:semiHidden/>
    <w:rsid w:val="001E6DF3"/>
    <w:rPr>
      <w:rFonts w:ascii="Arial" w:hAnsi="Arial" w:cs="Arial"/>
      <w:sz w:val="18"/>
      <w:szCs w:val="18"/>
    </w:rPr>
  </w:style>
  <w:style w:type="character" w:styleId="Jegyzethivatkozs">
    <w:name w:val="annotation reference"/>
    <w:basedOn w:val="Bekezdsalapbettpusa"/>
    <w:uiPriority w:val="99"/>
    <w:semiHidden/>
    <w:unhideWhenUsed/>
    <w:rsid w:val="001E6DF3"/>
    <w:rPr>
      <w:sz w:val="16"/>
      <w:szCs w:val="16"/>
    </w:rPr>
  </w:style>
  <w:style w:type="paragraph" w:styleId="Jegyzetszveg">
    <w:name w:val="annotation text"/>
    <w:basedOn w:val="Norml"/>
    <w:link w:val="JegyzetszvegChar"/>
    <w:uiPriority w:val="99"/>
    <w:semiHidden/>
    <w:unhideWhenUsed/>
    <w:rsid w:val="001E6DF3"/>
    <w:pPr>
      <w:spacing w:line="240" w:lineRule="auto"/>
    </w:pPr>
    <w:rPr>
      <w:sz w:val="20"/>
      <w:szCs w:val="20"/>
    </w:rPr>
  </w:style>
  <w:style w:type="character" w:customStyle="1" w:styleId="JegyzetszvegChar">
    <w:name w:val="Jegyzetszöveg Char"/>
    <w:basedOn w:val="Bekezdsalapbettpusa"/>
    <w:link w:val="Jegyzetszveg"/>
    <w:uiPriority w:val="99"/>
    <w:semiHidden/>
    <w:rsid w:val="001E6DF3"/>
    <w:rPr>
      <w:sz w:val="20"/>
      <w:szCs w:val="20"/>
    </w:rPr>
  </w:style>
  <w:style w:type="paragraph" w:styleId="Megjegyzstrgya">
    <w:name w:val="annotation subject"/>
    <w:basedOn w:val="Jegyzetszveg"/>
    <w:next w:val="Jegyzetszveg"/>
    <w:link w:val="MegjegyzstrgyaChar"/>
    <w:uiPriority w:val="99"/>
    <w:semiHidden/>
    <w:unhideWhenUsed/>
    <w:rsid w:val="001E6DF3"/>
    <w:rPr>
      <w:b/>
      <w:bCs/>
    </w:rPr>
  </w:style>
  <w:style w:type="character" w:customStyle="1" w:styleId="MegjegyzstrgyaChar">
    <w:name w:val="Megjegyzés tárgya Char"/>
    <w:basedOn w:val="JegyzetszvegChar"/>
    <w:link w:val="Megjegyzstrgya"/>
    <w:uiPriority w:val="99"/>
    <w:semiHidden/>
    <w:rsid w:val="001E6DF3"/>
    <w:rPr>
      <w:b/>
      <w:bCs/>
      <w:sz w:val="20"/>
      <w:szCs w:val="20"/>
    </w:rPr>
  </w:style>
  <w:style w:type="paragraph" w:styleId="Vltozat">
    <w:name w:val="Revision"/>
    <w:hidden/>
    <w:uiPriority w:val="99"/>
    <w:semiHidden/>
    <w:rsid w:val="000273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52840">
      <w:bodyDiv w:val="1"/>
      <w:marLeft w:val="0"/>
      <w:marRight w:val="0"/>
      <w:marTop w:val="0"/>
      <w:marBottom w:val="0"/>
      <w:divBdr>
        <w:top w:val="none" w:sz="0" w:space="0" w:color="auto"/>
        <w:left w:val="none" w:sz="0" w:space="0" w:color="auto"/>
        <w:bottom w:val="none" w:sz="0" w:space="0" w:color="auto"/>
        <w:right w:val="none" w:sz="0" w:space="0" w:color="auto"/>
      </w:divBdr>
    </w:div>
    <w:div w:id="36971987">
      <w:bodyDiv w:val="1"/>
      <w:marLeft w:val="0"/>
      <w:marRight w:val="0"/>
      <w:marTop w:val="0"/>
      <w:marBottom w:val="0"/>
      <w:divBdr>
        <w:top w:val="none" w:sz="0" w:space="0" w:color="auto"/>
        <w:left w:val="none" w:sz="0" w:space="0" w:color="auto"/>
        <w:bottom w:val="none" w:sz="0" w:space="0" w:color="auto"/>
        <w:right w:val="none" w:sz="0" w:space="0" w:color="auto"/>
      </w:divBdr>
      <w:divsChild>
        <w:div w:id="529538632">
          <w:marLeft w:val="0"/>
          <w:marRight w:val="0"/>
          <w:marTop w:val="0"/>
          <w:marBottom w:val="0"/>
          <w:divBdr>
            <w:top w:val="none" w:sz="0" w:space="0" w:color="auto"/>
            <w:left w:val="none" w:sz="0" w:space="0" w:color="auto"/>
            <w:bottom w:val="none" w:sz="0" w:space="0" w:color="auto"/>
            <w:right w:val="none" w:sz="0" w:space="0" w:color="auto"/>
          </w:divBdr>
          <w:divsChild>
            <w:div w:id="821654869">
              <w:marLeft w:val="0"/>
              <w:marRight w:val="0"/>
              <w:marTop w:val="0"/>
              <w:marBottom w:val="0"/>
              <w:divBdr>
                <w:top w:val="none" w:sz="0" w:space="0" w:color="auto"/>
                <w:left w:val="none" w:sz="0" w:space="0" w:color="auto"/>
                <w:bottom w:val="none" w:sz="0" w:space="0" w:color="auto"/>
                <w:right w:val="none" w:sz="0" w:space="0" w:color="auto"/>
              </w:divBdr>
            </w:div>
            <w:div w:id="1743336489">
              <w:marLeft w:val="0"/>
              <w:marRight w:val="0"/>
              <w:marTop w:val="0"/>
              <w:marBottom w:val="0"/>
              <w:divBdr>
                <w:top w:val="none" w:sz="0" w:space="0" w:color="auto"/>
                <w:left w:val="none" w:sz="0" w:space="0" w:color="auto"/>
                <w:bottom w:val="none" w:sz="0" w:space="0" w:color="auto"/>
                <w:right w:val="none" w:sz="0" w:space="0" w:color="auto"/>
              </w:divBdr>
            </w:div>
          </w:divsChild>
        </w:div>
        <w:div w:id="2022049566">
          <w:marLeft w:val="0"/>
          <w:marRight w:val="0"/>
          <w:marTop w:val="0"/>
          <w:marBottom w:val="0"/>
          <w:divBdr>
            <w:top w:val="none" w:sz="0" w:space="0" w:color="auto"/>
            <w:left w:val="none" w:sz="0" w:space="0" w:color="auto"/>
            <w:bottom w:val="none" w:sz="0" w:space="0" w:color="auto"/>
            <w:right w:val="none" w:sz="0" w:space="0" w:color="auto"/>
          </w:divBdr>
          <w:divsChild>
            <w:div w:id="1151485827">
              <w:marLeft w:val="0"/>
              <w:marRight w:val="0"/>
              <w:marTop w:val="0"/>
              <w:marBottom w:val="0"/>
              <w:divBdr>
                <w:top w:val="none" w:sz="0" w:space="0" w:color="auto"/>
                <w:left w:val="none" w:sz="0" w:space="0" w:color="auto"/>
                <w:bottom w:val="none" w:sz="0" w:space="0" w:color="auto"/>
                <w:right w:val="none" w:sz="0" w:space="0" w:color="auto"/>
              </w:divBdr>
            </w:div>
          </w:divsChild>
        </w:div>
        <w:div w:id="1897937035">
          <w:marLeft w:val="0"/>
          <w:marRight w:val="0"/>
          <w:marTop w:val="0"/>
          <w:marBottom w:val="0"/>
          <w:divBdr>
            <w:top w:val="none" w:sz="0" w:space="0" w:color="auto"/>
            <w:left w:val="none" w:sz="0" w:space="0" w:color="auto"/>
            <w:bottom w:val="none" w:sz="0" w:space="0" w:color="auto"/>
            <w:right w:val="none" w:sz="0" w:space="0" w:color="auto"/>
          </w:divBdr>
          <w:divsChild>
            <w:div w:id="290332557">
              <w:marLeft w:val="0"/>
              <w:marRight w:val="0"/>
              <w:marTop w:val="0"/>
              <w:marBottom w:val="0"/>
              <w:divBdr>
                <w:top w:val="none" w:sz="0" w:space="0" w:color="auto"/>
                <w:left w:val="none" w:sz="0" w:space="0" w:color="auto"/>
                <w:bottom w:val="none" w:sz="0" w:space="0" w:color="auto"/>
                <w:right w:val="none" w:sz="0" w:space="0" w:color="auto"/>
              </w:divBdr>
            </w:div>
          </w:divsChild>
        </w:div>
        <w:div w:id="1592198056">
          <w:marLeft w:val="0"/>
          <w:marRight w:val="0"/>
          <w:marTop w:val="0"/>
          <w:marBottom w:val="0"/>
          <w:divBdr>
            <w:top w:val="none" w:sz="0" w:space="0" w:color="auto"/>
            <w:left w:val="none" w:sz="0" w:space="0" w:color="auto"/>
            <w:bottom w:val="none" w:sz="0" w:space="0" w:color="auto"/>
            <w:right w:val="none" w:sz="0" w:space="0" w:color="auto"/>
          </w:divBdr>
          <w:divsChild>
            <w:div w:id="923301472">
              <w:marLeft w:val="0"/>
              <w:marRight w:val="0"/>
              <w:marTop w:val="0"/>
              <w:marBottom w:val="0"/>
              <w:divBdr>
                <w:top w:val="none" w:sz="0" w:space="0" w:color="auto"/>
                <w:left w:val="none" w:sz="0" w:space="0" w:color="auto"/>
                <w:bottom w:val="none" w:sz="0" w:space="0" w:color="auto"/>
                <w:right w:val="none" w:sz="0" w:space="0" w:color="auto"/>
              </w:divBdr>
            </w:div>
          </w:divsChild>
        </w:div>
        <w:div w:id="1783573434">
          <w:marLeft w:val="0"/>
          <w:marRight w:val="0"/>
          <w:marTop w:val="0"/>
          <w:marBottom w:val="0"/>
          <w:divBdr>
            <w:top w:val="none" w:sz="0" w:space="0" w:color="auto"/>
            <w:left w:val="none" w:sz="0" w:space="0" w:color="auto"/>
            <w:bottom w:val="none" w:sz="0" w:space="0" w:color="auto"/>
            <w:right w:val="none" w:sz="0" w:space="0" w:color="auto"/>
          </w:divBdr>
          <w:divsChild>
            <w:div w:id="1276060520">
              <w:marLeft w:val="0"/>
              <w:marRight w:val="0"/>
              <w:marTop w:val="0"/>
              <w:marBottom w:val="0"/>
              <w:divBdr>
                <w:top w:val="none" w:sz="0" w:space="0" w:color="auto"/>
                <w:left w:val="none" w:sz="0" w:space="0" w:color="auto"/>
                <w:bottom w:val="none" w:sz="0" w:space="0" w:color="auto"/>
                <w:right w:val="none" w:sz="0" w:space="0" w:color="auto"/>
              </w:divBdr>
            </w:div>
          </w:divsChild>
        </w:div>
        <w:div w:id="1468357631">
          <w:marLeft w:val="0"/>
          <w:marRight w:val="0"/>
          <w:marTop w:val="0"/>
          <w:marBottom w:val="0"/>
          <w:divBdr>
            <w:top w:val="none" w:sz="0" w:space="0" w:color="auto"/>
            <w:left w:val="none" w:sz="0" w:space="0" w:color="auto"/>
            <w:bottom w:val="none" w:sz="0" w:space="0" w:color="auto"/>
            <w:right w:val="none" w:sz="0" w:space="0" w:color="auto"/>
          </w:divBdr>
          <w:divsChild>
            <w:div w:id="68431294">
              <w:marLeft w:val="0"/>
              <w:marRight w:val="0"/>
              <w:marTop w:val="0"/>
              <w:marBottom w:val="0"/>
              <w:divBdr>
                <w:top w:val="none" w:sz="0" w:space="0" w:color="auto"/>
                <w:left w:val="none" w:sz="0" w:space="0" w:color="auto"/>
                <w:bottom w:val="none" w:sz="0" w:space="0" w:color="auto"/>
                <w:right w:val="none" w:sz="0" w:space="0" w:color="auto"/>
              </w:divBdr>
            </w:div>
          </w:divsChild>
        </w:div>
        <w:div w:id="665597859">
          <w:marLeft w:val="0"/>
          <w:marRight w:val="0"/>
          <w:marTop w:val="0"/>
          <w:marBottom w:val="0"/>
          <w:divBdr>
            <w:top w:val="none" w:sz="0" w:space="0" w:color="auto"/>
            <w:left w:val="none" w:sz="0" w:space="0" w:color="auto"/>
            <w:bottom w:val="none" w:sz="0" w:space="0" w:color="auto"/>
            <w:right w:val="none" w:sz="0" w:space="0" w:color="auto"/>
          </w:divBdr>
          <w:divsChild>
            <w:div w:id="180049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2413">
      <w:bodyDiv w:val="1"/>
      <w:marLeft w:val="0"/>
      <w:marRight w:val="0"/>
      <w:marTop w:val="0"/>
      <w:marBottom w:val="0"/>
      <w:divBdr>
        <w:top w:val="none" w:sz="0" w:space="0" w:color="auto"/>
        <w:left w:val="none" w:sz="0" w:space="0" w:color="auto"/>
        <w:bottom w:val="none" w:sz="0" w:space="0" w:color="auto"/>
        <w:right w:val="none" w:sz="0" w:space="0" w:color="auto"/>
      </w:divBdr>
      <w:divsChild>
        <w:div w:id="201988050">
          <w:marLeft w:val="0"/>
          <w:marRight w:val="0"/>
          <w:marTop w:val="0"/>
          <w:marBottom w:val="0"/>
          <w:divBdr>
            <w:top w:val="none" w:sz="0" w:space="0" w:color="auto"/>
            <w:left w:val="none" w:sz="0" w:space="0" w:color="auto"/>
            <w:bottom w:val="none" w:sz="0" w:space="0" w:color="auto"/>
            <w:right w:val="none" w:sz="0" w:space="0" w:color="auto"/>
          </w:divBdr>
          <w:divsChild>
            <w:div w:id="1523130644">
              <w:marLeft w:val="0"/>
              <w:marRight w:val="0"/>
              <w:marTop w:val="0"/>
              <w:marBottom w:val="0"/>
              <w:divBdr>
                <w:top w:val="none" w:sz="0" w:space="0" w:color="auto"/>
                <w:left w:val="none" w:sz="0" w:space="0" w:color="auto"/>
                <w:bottom w:val="none" w:sz="0" w:space="0" w:color="auto"/>
                <w:right w:val="none" w:sz="0" w:space="0" w:color="auto"/>
              </w:divBdr>
            </w:div>
          </w:divsChild>
        </w:div>
        <w:div w:id="662585291">
          <w:marLeft w:val="0"/>
          <w:marRight w:val="0"/>
          <w:marTop w:val="0"/>
          <w:marBottom w:val="0"/>
          <w:divBdr>
            <w:top w:val="none" w:sz="0" w:space="0" w:color="auto"/>
            <w:left w:val="none" w:sz="0" w:space="0" w:color="auto"/>
            <w:bottom w:val="none" w:sz="0" w:space="0" w:color="auto"/>
            <w:right w:val="none" w:sz="0" w:space="0" w:color="auto"/>
          </w:divBdr>
          <w:divsChild>
            <w:div w:id="1746147457">
              <w:marLeft w:val="0"/>
              <w:marRight w:val="0"/>
              <w:marTop w:val="0"/>
              <w:marBottom w:val="0"/>
              <w:divBdr>
                <w:top w:val="none" w:sz="0" w:space="0" w:color="auto"/>
                <w:left w:val="none" w:sz="0" w:space="0" w:color="auto"/>
                <w:bottom w:val="none" w:sz="0" w:space="0" w:color="auto"/>
                <w:right w:val="none" w:sz="0" w:space="0" w:color="auto"/>
              </w:divBdr>
            </w:div>
          </w:divsChild>
        </w:div>
        <w:div w:id="1690568057">
          <w:marLeft w:val="0"/>
          <w:marRight w:val="0"/>
          <w:marTop w:val="0"/>
          <w:marBottom w:val="0"/>
          <w:divBdr>
            <w:top w:val="none" w:sz="0" w:space="0" w:color="auto"/>
            <w:left w:val="none" w:sz="0" w:space="0" w:color="auto"/>
            <w:bottom w:val="none" w:sz="0" w:space="0" w:color="auto"/>
            <w:right w:val="none" w:sz="0" w:space="0" w:color="auto"/>
          </w:divBdr>
          <w:divsChild>
            <w:div w:id="721172953">
              <w:marLeft w:val="0"/>
              <w:marRight w:val="0"/>
              <w:marTop w:val="0"/>
              <w:marBottom w:val="0"/>
              <w:divBdr>
                <w:top w:val="none" w:sz="0" w:space="0" w:color="auto"/>
                <w:left w:val="none" w:sz="0" w:space="0" w:color="auto"/>
                <w:bottom w:val="none" w:sz="0" w:space="0" w:color="auto"/>
                <w:right w:val="none" w:sz="0" w:space="0" w:color="auto"/>
              </w:divBdr>
              <w:divsChild>
                <w:div w:id="89647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4407">
      <w:bodyDiv w:val="1"/>
      <w:marLeft w:val="0"/>
      <w:marRight w:val="0"/>
      <w:marTop w:val="0"/>
      <w:marBottom w:val="0"/>
      <w:divBdr>
        <w:top w:val="none" w:sz="0" w:space="0" w:color="auto"/>
        <w:left w:val="none" w:sz="0" w:space="0" w:color="auto"/>
        <w:bottom w:val="none" w:sz="0" w:space="0" w:color="auto"/>
        <w:right w:val="none" w:sz="0" w:space="0" w:color="auto"/>
      </w:divBdr>
      <w:divsChild>
        <w:div w:id="1639528708">
          <w:marLeft w:val="0"/>
          <w:marRight w:val="0"/>
          <w:marTop w:val="0"/>
          <w:marBottom w:val="0"/>
          <w:divBdr>
            <w:top w:val="none" w:sz="0" w:space="0" w:color="auto"/>
            <w:left w:val="none" w:sz="0" w:space="0" w:color="auto"/>
            <w:bottom w:val="none" w:sz="0" w:space="0" w:color="auto"/>
            <w:right w:val="none" w:sz="0" w:space="0" w:color="auto"/>
          </w:divBdr>
        </w:div>
        <w:div w:id="1536112401">
          <w:marLeft w:val="0"/>
          <w:marRight w:val="0"/>
          <w:marTop w:val="0"/>
          <w:marBottom w:val="0"/>
          <w:divBdr>
            <w:top w:val="none" w:sz="0" w:space="0" w:color="auto"/>
            <w:left w:val="none" w:sz="0" w:space="0" w:color="auto"/>
            <w:bottom w:val="none" w:sz="0" w:space="0" w:color="auto"/>
            <w:right w:val="none" w:sz="0" w:space="0" w:color="auto"/>
          </w:divBdr>
        </w:div>
        <w:div w:id="827400763">
          <w:marLeft w:val="0"/>
          <w:marRight w:val="0"/>
          <w:marTop w:val="0"/>
          <w:marBottom w:val="0"/>
          <w:divBdr>
            <w:top w:val="none" w:sz="0" w:space="0" w:color="auto"/>
            <w:left w:val="none" w:sz="0" w:space="0" w:color="auto"/>
            <w:bottom w:val="none" w:sz="0" w:space="0" w:color="auto"/>
            <w:right w:val="none" w:sz="0" w:space="0" w:color="auto"/>
          </w:divBdr>
        </w:div>
        <w:div w:id="1408117269">
          <w:marLeft w:val="0"/>
          <w:marRight w:val="0"/>
          <w:marTop w:val="0"/>
          <w:marBottom w:val="0"/>
          <w:divBdr>
            <w:top w:val="none" w:sz="0" w:space="0" w:color="auto"/>
            <w:left w:val="none" w:sz="0" w:space="0" w:color="auto"/>
            <w:bottom w:val="none" w:sz="0" w:space="0" w:color="auto"/>
            <w:right w:val="none" w:sz="0" w:space="0" w:color="auto"/>
          </w:divBdr>
        </w:div>
        <w:div w:id="26104777">
          <w:marLeft w:val="0"/>
          <w:marRight w:val="0"/>
          <w:marTop w:val="0"/>
          <w:marBottom w:val="0"/>
          <w:divBdr>
            <w:top w:val="none" w:sz="0" w:space="0" w:color="auto"/>
            <w:left w:val="none" w:sz="0" w:space="0" w:color="auto"/>
            <w:bottom w:val="none" w:sz="0" w:space="0" w:color="auto"/>
            <w:right w:val="none" w:sz="0" w:space="0" w:color="auto"/>
          </w:divBdr>
        </w:div>
        <w:div w:id="1897542204">
          <w:marLeft w:val="0"/>
          <w:marRight w:val="0"/>
          <w:marTop w:val="0"/>
          <w:marBottom w:val="0"/>
          <w:divBdr>
            <w:top w:val="none" w:sz="0" w:space="0" w:color="auto"/>
            <w:left w:val="none" w:sz="0" w:space="0" w:color="auto"/>
            <w:bottom w:val="none" w:sz="0" w:space="0" w:color="auto"/>
            <w:right w:val="none" w:sz="0" w:space="0" w:color="auto"/>
          </w:divBdr>
        </w:div>
        <w:div w:id="1053892702">
          <w:marLeft w:val="0"/>
          <w:marRight w:val="0"/>
          <w:marTop w:val="0"/>
          <w:marBottom w:val="0"/>
          <w:divBdr>
            <w:top w:val="none" w:sz="0" w:space="0" w:color="auto"/>
            <w:left w:val="none" w:sz="0" w:space="0" w:color="auto"/>
            <w:bottom w:val="none" w:sz="0" w:space="0" w:color="auto"/>
            <w:right w:val="none" w:sz="0" w:space="0" w:color="auto"/>
          </w:divBdr>
        </w:div>
        <w:div w:id="910429098">
          <w:marLeft w:val="0"/>
          <w:marRight w:val="0"/>
          <w:marTop w:val="0"/>
          <w:marBottom w:val="0"/>
          <w:divBdr>
            <w:top w:val="none" w:sz="0" w:space="0" w:color="auto"/>
            <w:left w:val="none" w:sz="0" w:space="0" w:color="auto"/>
            <w:bottom w:val="none" w:sz="0" w:space="0" w:color="auto"/>
            <w:right w:val="none" w:sz="0" w:space="0" w:color="auto"/>
          </w:divBdr>
        </w:div>
        <w:div w:id="380523101">
          <w:marLeft w:val="0"/>
          <w:marRight w:val="0"/>
          <w:marTop w:val="0"/>
          <w:marBottom w:val="0"/>
          <w:divBdr>
            <w:top w:val="none" w:sz="0" w:space="0" w:color="auto"/>
            <w:left w:val="none" w:sz="0" w:space="0" w:color="auto"/>
            <w:bottom w:val="none" w:sz="0" w:space="0" w:color="auto"/>
            <w:right w:val="none" w:sz="0" w:space="0" w:color="auto"/>
          </w:divBdr>
        </w:div>
        <w:div w:id="1611204887">
          <w:marLeft w:val="0"/>
          <w:marRight w:val="0"/>
          <w:marTop w:val="0"/>
          <w:marBottom w:val="0"/>
          <w:divBdr>
            <w:top w:val="none" w:sz="0" w:space="0" w:color="auto"/>
            <w:left w:val="none" w:sz="0" w:space="0" w:color="auto"/>
            <w:bottom w:val="none" w:sz="0" w:space="0" w:color="auto"/>
            <w:right w:val="none" w:sz="0" w:space="0" w:color="auto"/>
          </w:divBdr>
        </w:div>
        <w:div w:id="1099450986">
          <w:marLeft w:val="0"/>
          <w:marRight w:val="0"/>
          <w:marTop w:val="0"/>
          <w:marBottom w:val="0"/>
          <w:divBdr>
            <w:top w:val="none" w:sz="0" w:space="0" w:color="auto"/>
            <w:left w:val="none" w:sz="0" w:space="0" w:color="auto"/>
            <w:bottom w:val="none" w:sz="0" w:space="0" w:color="auto"/>
            <w:right w:val="none" w:sz="0" w:space="0" w:color="auto"/>
          </w:divBdr>
        </w:div>
        <w:div w:id="1738284890">
          <w:marLeft w:val="0"/>
          <w:marRight w:val="0"/>
          <w:marTop w:val="0"/>
          <w:marBottom w:val="0"/>
          <w:divBdr>
            <w:top w:val="none" w:sz="0" w:space="0" w:color="auto"/>
            <w:left w:val="none" w:sz="0" w:space="0" w:color="auto"/>
            <w:bottom w:val="none" w:sz="0" w:space="0" w:color="auto"/>
            <w:right w:val="none" w:sz="0" w:space="0" w:color="auto"/>
          </w:divBdr>
        </w:div>
        <w:div w:id="1547335697">
          <w:marLeft w:val="0"/>
          <w:marRight w:val="0"/>
          <w:marTop w:val="0"/>
          <w:marBottom w:val="0"/>
          <w:divBdr>
            <w:top w:val="none" w:sz="0" w:space="0" w:color="auto"/>
            <w:left w:val="none" w:sz="0" w:space="0" w:color="auto"/>
            <w:bottom w:val="none" w:sz="0" w:space="0" w:color="auto"/>
            <w:right w:val="none" w:sz="0" w:space="0" w:color="auto"/>
          </w:divBdr>
        </w:div>
        <w:div w:id="1436360052">
          <w:marLeft w:val="0"/>
          <w:marRight w:val="0"/>
          <w:marTop w:val="0"/>
          <w:marBottom w:val="0"/>
          <w:divBdr>
            <w:top w:val="none" w:sz="0" w:space="0" w:color="auto"/>
            <w:left w:val="none" w:sz="0" w:space="0" w:color="auto"/>
            <w:bottom w:val="none" w:sz="0" w:space="0" w:color="auto"/>
            <w:right w:val="none" w:sz="0" w:space="0" w:color="auto"/>
          </w:divBdr>
        </w:div>
        <w:div w:id="1928074028">
          <w:marLeft w:val="0"/>
          <w:marRight w:val="0"/>
          <w:marTop w:val="0"/>
          <w:marBottom w:val="0"/>
          <w:divBdr>
            <w:top w:val="none" w:sz="0" w:space="0" w:color="auto"/>
            <w:left w:val="none" w:sz="0" w:space="0" w:color="auto"/>
            <w:bottom w:val="none" w:sz="0" w:space="0" w:color="auto"/>
            <w:right w:val="none" w:sz="0" w:space="0" w:color="auto"/>
          </w:divBdr>
        </w:div>
        <w:div w:id="208879391">
          <w:marLeft w:val="0"/>
          <w:marRight w:val="0"/>
          <w:marTop w:val="0"/>
          <w:marBottom w:val="0"/>
          <w:divBdr>
            <w:top w:val="none" w:sz="0" w:space="0" w:color="auto"/>
            <w:left w:val="none" w:sz="0" w:space="0" w:color="auto"/>
            <w:bottom w:val="none" w:sz="0" w:space="0" w:color="auto"/>
            <w:right w:val="none" w:sz="0" w:space="0" w:color="auto"/>
          </w:divBdr>
        </w:div>
        <w:div w:id="316691447">
          <w:marLeft w:val="0"/>
          <w:marRight w:val="0"/>
          <w:marTop w:val="0"/>
          <w:marBottom w:val="0"/>
          <w:divBdr>
            <w:top w:val="none" w:sz="0" w:space="0" w:color="auto"/>
            <w:left w:val="none" w:sz="0" w:space="0" w:color="auto"/>
            <w:bottom w:val="none" w:sz="0" w:space="0" w:color="auto"/>
            <w:right w:val="none" w:sz="0" w:space="0" w:color="auto"/>
          </w:divBdr>
        </w:div>
        <w:div w:id="1506675881">
          <w:marLeft w:val="0"/>
          <w:marRight w:val="0"/>
          <w:marTop w:val="0"/>
          <w:marBottom w:val="0"/>
          <w:divBdr>
            <w:top w:val="none" w:sz="0" w:space="0" w:color="auto"/>
            <w:left w:val="none" w:sz="0" w:space="0" w:color="auto"/>
            <w:bottom w:val="none" w:sz="0" w:space="0" w:color="auto"/>
            <w:right w:val="none" w:sz="0" w:space="0" w:color="auto"/>
          </w:divBdr>
        </w:div>
        <w:div w:id="851063947">
          <w:marLeft w:val="0"/>
          <w:marRight w:val="0"/>
          <w:marTop w:val="0"/>
          <w:marBottom w:val="0"/>
          <w:divBdr>
            <w:top w:val="none" w:sz="0" w:space="0" w:color="auto"/>
            <w:left w:val="none" w:sz="0" w:space="0" w:color="auto"/>
            <w:bottom w:val="none" w:sz="0" w:space="0" w:color="auto"/>
            <w:right w:val="none" w:sz="0" w:space="0" w:color="auto"/>
          </w:divBdr>
        </w:div>
        <w:div w:id="1330908089">
          <w:marLeft w:val="0"/>
          <w:marRight w:val="0"/>
          <w:marTop w:val="0"/>
          <w:marBottom w:val="0"/>
          <w:divBdr>
            <w:top w:val="none" w:sz="0" w:space="0" w:color="auto"/>
            <w:left w:val="none" w:sz="0" w:space="0" w:color="auto"/>
            <w:bottom w:val="none" w:sz="0" w:space="0" w:color="auto"/>
            <w:right w:val="none" w:sz="0" w:space="0" w:color="auto"/>
          </w:divBdr>
        </w:div>
        <w:div w:id="1027490408">
          <w:marLeft w:val="0"/>
          <w:marRight w:val="0"/>
          <w:marTop w:val="0"/>
          <w:marBottom w:val="0"/>
          <w:divBdr>
            <w:top w:val="none" w:sz="0" w:space="0" w:color="auto"/>
            <w:left w:val="none" w:sz="0" w:space="0" w:color="auto"/>
            <w:bottom w:val="none" w:sz="0" w:space="0" w:color="auto"/>
            <w:right w:val="none" w:sz="0" w:space="0" w:color="auto"/>
          </w:divBdr>
        </w:div>
        <w:div w:id="873347174">
          <w:marLeft w:val="0"/>
          <w:marRight w:val="0"/>
          <w:marTop w:val="0"/>
          <w:marBottom w:val="0"/>
          <w:divBdr>
            <w:top w:val="none" w:sz="0" w:space="0" w:color="auto"/>
            <w:left w:val="none" w:sz="0" w:space="0" w:color="auto"/>
            <w:bottom w:val="none" w:sz="0" w:space="0" w:color="auto"/>
            <w:right w:val="none" w:sz="0" w:space="0" w:color="auto"/>
          </w:divBdr>
        </w:div>
        <w:div w:id="1063989470">
          <w:marLeft w:val="0"/>
          <w:marRight w:val="0"/>
          <w:marTop w:val="0"/>
          <w:marBottom w:val="0"/>
          <w:divBdr>
            <w:top w:val="none" w:sz="0" w:space="0" w:color="auto"/>
            <w:left w:val="none" w:sz="0" w:space="0" w:color="auto"/>
            <w:bottom w:val="none" w:sz="0" w:space="0" w:color="auto"/>
            <w:right w:val="none" w:sz="0" w:space="0" w:color="auto"/>
          </w:divBdr>
        </w:div>
        <w:div w:id="1228767056">
          <w:marLeft w:val="0"/>
          <w:marRight w:val="0"/>
          <w:marTop w:val="0"/>
          <w:marBottom w:val="0"/>
          <w:divBdr>
            <w:top w:val="none" w:sz="0" w:space="0" w:color="auto"/>
            <w:left w:val="none" w:sz="0" w:space="0" w:color="auto"/>
            <w:bottom w:val="none" w:sz="0" w:space="0" w:color="auto"/>
            <w:right w:val="none" w:sz="0" w:space="0" w:color="auto"/>
          </w:divBdr>
        </w:div>
        <w:div w:id="1152675505">
          <w:marLeft w:val="0"/>
          <w:marRight w:val="0"/>
          <w:marTop w:val="0"/>
          <w:marBottom w:val="0"/>
          <w:divBdr>
            <w:top w:val="none" w:sz="0" w:space="0" w:color="auto"/>
            <w:left w:val="none" w:sz="0" w:space="0" w:color="auto"/>
            <w:bottom w:val="none" w:sz="0" w:space="0" w:color="auto"/>
            <w:right w:val="none" w:sz="0" w:space="0" w:color="auto"/>
          </w:divBdr>
        </w:div>
        <w:div w:id="921838373">
          <w:marLeft w:val="0"/>
          <w:marRight w:val="0"/>
          <w:marTop w:val="0"/>
          <w:marBottom w:val="0"/>
          <w:divBdr>
            <w:top w:val="none" w:sz="0" w:space="0" w:color="auto"/>
            <w:left w:val="none" w:sz="0" w:space="0" w:color="auto"/>
            <w:bottom w:val="none" w:sz="0" w:space="0" w:color="auto"/>
            <w:right w:val="none" w:sz="0" w:space="0" w:color="auto"/>
          </w:divBdr>
        </w:div>
        <w:div w:id="1195270137">
          <w:marLeft w:val="0"/>
          <w:marRight w:val="0"/>
          <w:marTop w:val="0"/>
          <w:marBottom w:val="0"/>
          <w:divBdr>
            <w:top w:val="none" w:sz="0" w:space="0" w:color="auto"/>
            <w:left w:val="none" w:sz="0" w:space="0" w:color="auto"/>
            <w:bottom w:val="none" w:sz="0" w:space="0" w:color="auto"/>
            <w:right w:val="none" w:sz="0" w:space="0" w:color="auto"/>
          </w:divBdr>
        </w:div>
        <w:div w:id="1773351875">
          <w:marLeft w:val="0"/>
          <w:marRight w:val="0"/>
          <w:marTop w:val="0"/>
          <w:marBottom w:val="0"/>
          <w:divBdr>
            <w:top w:val="none" w:sz="0" w:space="0" w:color="auto"/>
            <w:left w:val="none" w:sz="0" w:space="0" w:color="auto"/>
            <w:bottom w:val="none" w:sz="0" w:space="0" w:color="auto"/>
            <w:right w:val="none" w:sz="0" w:space="0" w:color="auto"/>
          </w:divBdr>
        </w:div>
        <w:div w:id="1343161665">
          <w:marLeft w:val="0"/>
          <w:marRight w:val="0"/>
          <w:marTop w:val="0"/>
          <w:marBottom w:val="0"/>
          <w:divBdr>
            <w:top w:val="none" w:sz="0" w:space="0" w:color="auto"/>
            <w:left w:val="none" w:sz="0" w:space="0" w:color="auto"/>
            <w:bottom w:val="none" w:sz="0" w:space="0" w:color="auto"/>
            <w:right w:val="none" w:sz="0" w:space="0" w:color="auto"/>
          </w:divBdr>
        </w:div>
        <w:div w:id="196547754">
          <w:marLeft w:val="0"/>
          <w:marRight w:val="0"/>
          <w:marTop w:val="0"/>
          <w:marBottom w:val="0"/>
          <w:divBdr>
            <w:top w:val="none" w:sz="0" w:space="0" w:color="auto"/>
            <w:left w:val="none" w:sz="0" w:space="0" w:color="auto"/>
            <w:bottom w:val="none" w:sz="0" w:space="0" w:color="auto"/>
            <w:right w:val="none" w:sz="0" w:space="0" w:color="auto"/>
          </w:divBdr>
        </w:div>
        <w:div w:id="1205560980">
          <w:marLeft w:val="0"/>
          <w:marRight w:val="0"/>
          <w:marTop w:val="0"/>
          <w:marBottom w:val="0"/>
          <w:divBdr>
            <w:top w:val="none" w:sz="0" w:space="0" w:color="auto"/>
            <w:left w:val="none" w:sz="0" w:space="0" w:color="auto"/>
            <w:bottom w:val="none" w:sz="0" w:space="0" w:color="auto"/>
            <w:right w:val="none" w:sz="0" w:space="0" w:color="auto"/>
          </w:divBdr>
        </w:div>
        <w:div w:id="1742412266">
          <w:marLeft w:val="0"/>
          <w:marRight w:val="0"/>
          <w:marTop w:val="0"/>
          <w:marBottom w:val="0"/>
          <w:divBdr>
            <w:top w:val="none" w:sz="0" w:space="0" w:color="auto"/>
            <w:left w:val="none" w:sz="0" w:space="0" w:color="auto"/>
            <w:bottom w:val="none" w:sz="0" w:space="0" w:color="auto"/>
            <w:right w:val="none" w:sz="0" w:space="0" w:color="auto"/>
          </w:divBdr>
        </w:div>
        <w:div w:id="906918637">
          <w:marLeft w:val="0"/>
          <w:marRight w:val="0"/>
          <w:marTop w:val="0"/>
          <w:marBottom w:val="0"/>
          <w:divBdr>
            <w:top w:val="none" w:sz="0" w:space="0" w:color="auto"/>
            <w:left w:val="none" w:sz="0" w:space="0" w:color="auto"/>
            <w:bottom w:val="none" w:sz="0" w:space="0" w:color="auto"/>
            <w:right w:val="none" w:sz="0" w:space="0" w:color="auto"/>
          </w:divBdr>
        </w:div>
        <w:div w:id="92867311">
          <w:marLeft w:val="0"/>
          <w:marRight w:val="0"/>
          <w:marTop w:val="0"/>
          <w:marBottom w:val="0"/>
          <w:divBdr>
            <w:top w:val="none" w:sz="0" w:space="0" w:color="auto"/>
            <w:left w:val="none" w:sz="0" w:space="0" w:color="auto"/>
            <w:bottom w:val="none" w:sz="0" w:space="0" w:color="auto"/>
            <w:right w:val="none" w:sz="0" w:space="0" w:color="auto"/>
          </w:divBdr>
        </w:div>
        <w:div w:id="218902817">
          <w:marLeft w:val="0"/>
          <w:marRight w:val="0"/>
          <w:marTop w:val="0"/>
          <w:marBottom w:val="0"/>
          <w:divBdr>
            <w:top w:val="none" w:sz="0" w:space="0" w:color="auto"/>
            <w:left w:val="none" w:sz="0" w:space="0" w:color="auto"/>
            <w:bottom w:val="none" w:sz="0" w:space="0" w:color="auto"/>
            <w:right w:val="none" w:sz="0" w:space="0" w:color="auto"/>
          </w:divBdr>
        </w:div>
        <w:div w:id="1444106220">
          <w:marLeft w:val="0"/>
          <w:marRight w:val="0"/>
          <w:marTop w:val="0"/>
          <w:marBottom w:val="0"/>
          <w:divBdr>
            <w:top w:val="none" w:sz="0" w:space="0" w:color="auto"/>
            <w:left w:val="none" w:sz="0" w:space="0" w:color="auto"/>
            <w:bottom w:val="none" w:sz="0" w:space="0" w:color="auto"/>
            <w:right w:val="none" w:sz="0" w:space="0" w:color="auto"/>
          </w:divBdr>
        </w:div>
        <w:div w:id="750542721">
          <w:marLeft w:val="0"/>
          <w:marRight w:val="0"/>
          <w:marTop w:val="0"/>
          <w:marBottom w:val="0"/>
          <w:divBdr>
            <w:top w:val="none" w:sz="0" w:space="0" w:color="auto"/>
            <w:left w:val="none" w:sz="0" w:space="0" w:color="auto"/>
            <w:bottom w:val="none" w:sz="0" w:space="0" w:color="auto"/>
            <w:right w:val="none" w:sz="0" w:space="0" w:color="auto"/>
          </w:divBdr>
        </w:div>
        <w:div w:id="137112478">
          <w:marLeft w:val="0"/>
          <w:marRight w:val="0"/>
          <w:marTop w:val="0"/>
          <w:marBottom w:val="0"/>
          <w:divBdr>
            <w:top w:val="none" w:sz="0" w:space="0" w:color="auto"/>
            <w:left w:val="none" w:sz="0" w:space="0" w:color="auto"/>
            <w:bottom w:val="none" w:sz="0" w:space="0" w:color="auto"/>
            <w:right w:val="none" w:sz="0" w:space="0" w:color="auto"/>
          </w:divBdr>
        </w:div>
        <w:div w:id="1333532297">
          <w:marLeft w:val="0"/>
          <w:marRight w:val="0"/>
          <w:marTop w:val="0"/>
          <w:marBottom w:val="0"/>
          <w:divBdr>
            <w:top w:val="none" w:sz="0" w:space="0" w:color="auto"/>
            <w:left w:val="none" w:sz="0" w:space="0" w:color="auto"/>
            <w:bottom w:val="none" w:sz="0" w:space="0" w:color="auto"/>
            <w:right w:val="none" w:sz="0" w:space="0" w:color="auto"/>
          </w:divBdr>
        </w:div>
        <w:div w:id="167646734">
          <w:marLeft w:val="0"/>
          <w:marRight w:val="0"/>
          <w:marTop w:val="0"/>
          <w:marBottom w:val="0"/>
          <w:divBdr>
            <w:top w:val="none" w:sz="0" w:space="0" w:color="auto"/>
            <w:left w:val="none" w:sz="0" w:space="0" w:color="auto"/>
            <w:bottom w:val="none" w:sz="0" w:space="0" w:color="auto"/>
            <w:right w:val="none" w:sz="0" w:space="0" w:color="auto"/>
          </w:divBdr>
        </w:div>
        <w:div w:id="523833855">
          <w:marLeft w:val="0"/>
          <w:marRight w:val="0"/>
          <w:marTop w:val="0"/>
          <w:marBottom w:val="0"/>
          <w:divBdr>
            <w:top w:val="none" w:sz="0" w:space="0" w:color="auto"/>
            <w:left w:val="none" w:sz="0" w:space="0" w:color="auto"/>
            <w:bottom w:val="none" w:sz="0" w:space="0" w:color="auto"/>
            <w:right w:val="none" w:sz="0" w:space="0" w:color="auto"/>
          </w:divBdr>
        </w:div>
        <w:div w:id="1901362468">
          <w:marLeft w:val="0"/>
          <w:marRight w:val="0"/>
          <w:marTop w:val="0"/>
          <w:marBottom w:val="0"/>
          <w:divBdr>
            <w:top w:val="none" w:sz="0" w:space="0" w:color="auto"/>
            <w:left w:val="none" w:sz="0" w:space="0" w:color="auto"/>
            <w:bottom w:val="none" w:sz="0" w:space="0" w:color="auto"/>
            <w:right w:val="none" w:sz="0" w:space="0" w:color="auto"/>
          </w:divBdr>
        </w:div>
        <w:div w:id="1813015879">
          <w:marLeft w:val="0"/>
          <w:marRight w:val="0"/>
          <w:marTop w:val="0"/>
          <w:marBottom w:val="0"/>
          <w:divBdr>
            <w:top w:val="none" w:sz="0" w:space="0" w:color="auto"/>
            <w:left w:val="none" w:sz="0" w:space="0" w:color="auto"/>
            <w:bottom w:val="none" w:sz="0" w:space="0" w:color="auto"/>
            <w:right w:val="none" w:sz="0" w:space="0" w:color="auto"/>
          </w:divBdr>
        </w:div>
        <w:div w:id="1610500992">
          <w:marLeft w:val="0"/>
          <w:marRight w:val="0"/>
          <w:marTop w:val="0"/>
          <w:marBottom w:val="0"/>
          <w:divBdr>
            <w:top w:val="none" w:sz="0" w:space="0" w:color="auto"/>
            <w:left w:val="none" w:sz="0" w:space="0" w:color="auto"/>
            <w:bottom w:val="none" w:sz="0" w:space="0" w:color="auto"/>
            <w:right w:val="none" w:sz="0" w:space="0" w:color="auto"/>
          </w:divBdr>
        </w:div>
      </w:divsChild>
    </w:div>
    <w:div w:id="381095456">
      <w:bodyDiv w:val="1"/>
      <w:marLeft w:val="0"/>
      <w:marRight w:val="0"/>
      <w:marTop w:val="0"/>
      <w:marBottom w:val="0"/>
      <w:divBdr>
        <w:top w:val="none" w:sz="0" w:space="0" w:color="auto"/>
        <w:left w:val="none" w:sz="0" w:space="0" w:color="auto"/>
        <w:bottom w:val="none" w:sz="0" w:space="0" w:color="auto"/>
        <w:right w:val="none" w:sz="0" w:space="0" w:color="auto"/>
      </w:divBdr>
      <w:divsChild>
        <w:div w:id="1632318620">
          <w:marLeft w:val="0"/>
          <w:marRight w:val="0"/>
          <w:marTop w:val="0"/>
          <w:marBottom w:val="0"/>
          <w:divBdr>
            <w:top w:val="none" w:sz="0" w:space="0" w:color="auto"/>
            <w:left w:val="none" w:sz="0" w:space="0" w:color="auto"/>
            <w:bottom w:val="none" w:sz="0" w:space="0" w:color="auto"/>
            <w:right w:val="none" w:sz="0" w:space="0" w:color="auto"/>
          </w:divBdr>
        </w:div>
        <w:div w:id="1766487985">
          <w:marLeft w:val="0"/>
          <w:marRight w:val="0"/>
          <w:marTop w:val="0"/>
          <w:marBottom w:val="0"/>
          <w:divBdr>
            <w:top w:val="none" w:sz="0" w:space="0" w:color="auto"/>
            <w:left w:val="none" w:sz="0" w:space="0" w:color="auto"/>
            <w:bottom w:val="none" w:sz="0" w:space="0" w:color="auto"/>
            <w:right w:val="none" w:sz="0" w:space="0" w:color="auto"/>
          </w:divBdr>
        </w:div>
        <w:div w:id="1582523422">
          <w:marLeft w:val="0"/>
          <w:marRight w:val="0"/>
          <w:marTop w:val="0"/>
          <w:marBottom w:val="0"/>
          <w:divBdr>
            <w:top w:val="none" w:sz="0" w:space="0" w:color="auto"/>
            <w:left w:val="none" w:sz="0" w:space="0" w:color="auto"/>
            <w:bottom w:val="none" w:sz="0" w:space="0" w:color="auto"/>
            <w:right w:val="none" w:sz="0" w:space="0" w:color="auto"/>
          </w:divBdr>
        </w:div>
        <w:div w:id="2050572821">
          <w:marLeft w:val="0"/>
          <w:marRight w:val="0"/>
          <w:marTop w:val="0"/>
          <w:marBottom w:val="0"/>
          <w:divBdr>
            <w:top w:val="none" w:sz="0" w:space="0" w:color="auto"/>
            <w:left w:val="none" w:sz="0" w:space="0" w:color="auto"/>
            <w:bottom w:val="none" w:sz="0" w:space="0" w:color="auto"/>
            <w:right w:val="none" w:sz="0" w:space="0" w:color="auto"/>
          </w:divBdr>
        </w:div>
        <w:div w:id="1188251274">
          <w:marLeft w:val="0"/>
          <w:marRight w:val="0"/>
          <w:marTop w:val="0"/>
          <w:marBottom w:val="0"/>
          <w:divBdr>
            <w:top w:val="none" w:sz="0" w:space="0" w:color="auto"/>
            <w:left w:val="none" w:sz="0" w:space="0" w:color="auto"/>
            <w:bottom w:val="none" w:sz="0" w:space="0" w:color="auto"/>
            <w:right w:val="none" w:sz="0" w:space="0" w:color="auto"/>
          </w:divBdr>
        </w:div>
        <w:div w:id="833186457">
          <w:marLeft w:val="0"/>
          <w:marRight w:val="0"/>
          <w:marTop w:val="0"/>
          <w:marBottom w:val="0"/>
          <w:divBdr>
            <w:top w:val="none" w:sz="0" w:space="0" w:color="auto"/>
            <w:left w:val="none" w:sz="0" w:space="0" w:color="auto"/>
            <w:bottom w:val="none" w:sz="0" w:space="0" w:color="auto"/>
            <w:right w:val="none" w:sz="0" w:space="0" w:color="auto"/>
          </w:divBdr>
        </w:div>
        <w:div w:id="531571503">
          <w:marLeft w:val="0"/>
          <w:marRight w:val="0"/>
          <w:marTop w:val="0"/>
          <w:marBottom w:val="0"/>
          <w:divBdr>
            <w:top w:val="none" w:sz="0" w:space="0" w:color="auto"/>
            <w:left w:val="none" w:sz="0" w:space="0" w:color="auto"/>
            <w:bottom w:val="none" w:sz="0" w:space="0" w:color="auto"/>
            <w:right w:val="none" w:sz="0" w:space="0" w:color="auto"/>
          </w:divBdr>
        </w:div>
        <w:div w:id="1532765990">
          <w:marLeft w:val="0"/>
          <w:marRight w:val="0"/>
          <w:marTop w:val="0"/>
          <w:marBottom w:val="0"/>
          <w:divBdr>
            <w:top w:val="none" w:sz="0" w:space="0" w:color="auto"/>
            <w:left w:val="none" w:sz="0" w:space="0" w:color="auto"/>
            <w:bottom w:val="none" w:sz="0" w:space="0" w:color="auto"/>
            <w:right w:val="none" w:sz="0" w:space="0" w:color="auto"/>
          </w:divBdr>
        </w:div>
        <w:div w:id="1649046248">
          <w:marLeft w:val="0"/>
          <w:marRight w:val="0"/>
          <w:marTop w:val="0"/>
          <w:marBottom w:val="0"/>
          <w:divBdr>
            <w:top w:val="none" w:sz="0" w:space="0" w:color="auto"/>
            <w:left w:val="none" w:sz="0" w:space="0" w:color="auto"/>
            <w:bottom w:val="none" w:sz="0" w:space="0" w:color="auto"/>
            <w:right w:val="none" w:sz="0" w:space="0" w:color="auto"/>
          </w:divBdr>
        </w:div>
        <w:div w:id="1764107204">
          <w:marLeft w:val="0"/>
          <w:marRight w:val="0"/>
          <w:marTop w:val="0"/>
          <w:marBottom w:val="0"/>
          <w:divBdr>
            <w:top w:val="none" w:sz="0" w:space="0" w:color="auto"/>
            <w:left w:val="none" w:sz="0" w:space="0" w:color="auto"/>
            <w:bottom w:val="none" w:sz="0" w:space="0" w:color="auto"/>
            <w:right w:val="none" w:sz="0" w:space="0" w:color="auto"/>
          </w:divBdr>
        </w:div>
        <w:div w:id="591940150">
          <w:marLeft w:val="0"/>
          <w:marRight w:val="0"/>
          <w:marTop w:val="0"/>
          <w:marBottom w:val="0"/>
          <w:divBdr>
            <w:top w:val="none" w:sz="0" w:space="0" w:color="auto"/>
            <w:left w:val="none" w:sz="0" w:space="0" w:color="auto"/>
            <w:bottom w:val="none" w:sz="0" w:space="0" w:color="auto"/>
            <w:right w:val="none" w:sz="0" w:space="0" w:color="auto"/>
          </w:divBdr>
        </w:div>
      </w:divsChild>
    </w:div>
    <w:div w:id="389697333">
      <w:bodyDiv w:val="1"/>
      <w:marLeft w:val="0"/>
      <w:marRight w:val="0"/>
      <w:marTop w:val="0"/>
      <w:marBottom w:val="0"/>
      <w:divBdr>
        <w:top w:val="none" w:sz="0" w:space="0" w:color="auto"/>
        <w:left w:val="none" w:sz="0" w:space="0" w:color="auto"/>
        <w:bottom w:val="none" w:sz="0" w:space="0" w:color="auto"/>
        <w:right w:val="none" w:sz="0" w:space="0" w:color="auto"/>
      </w:divBdr>
      <w:divsChild>
        <w:div w:id="1425298936">
          <w:marLeft w:val="0"/>
          <w:marRight w:val="0"/>
          <w:marTop w:val="0"/>
          <w:marBottom w:val="0"/>
          <w:divBdr>
            <w:top w:val="none" w:sz="0" w:space="0" w:color="auto"/>
            <w:left w:val="none" w:sz="0" w:space="0" w:color="auto"/>
            <w:bottom w:val="none" w:sz="0" w:space="0" w:color="auto"/>
            <w:right w:val="none" w:sz="0" w:space="0" w:color="auto"/>
          </w:divBdr>
        </w:div>
        <w:div w:id="1028876941">
          <w:marLeft w:val="0"/>
          <w:marRight w:val="0"/>
          <w:marTop w:val="0"/>
          <w:marBottom w:val="0"/>
          <w:divBdr>
            <w:top w:val="none" w:sz="0" w:space="0" w:color="auto"/>
            <w:left w:val="none" w:sz="0" w:space="0" w:color="auto"/>
            <w:bottom w:val="none" w:sz="0" w:space="0" w:color="auto"/>
            <w:right w:val="none" w:sz="0" w:space="0" w:color="auto"/>
          </w:divBdr>
        </w:div>
        <w:div w:id="1116487867">
          <w:marLeft w:val="0"/>
          <w:marRight w:val="0"/>
          <w:marTop w:val="0"/>
          <w:marBottom w:val="0"/>
          <w:divBdr>
            <w:top w:val="none" w:sz="0" w:space="0" w:color="auto"/>
            <w:left w:val="none" w:sz="0" w:space="0" w:color="auto"/>
            <w:bottom w:val="none" w:sz="0" w:space="0" w:color="auto"/>
            <w:right w:val="none" w:sz="0" w:space="0" w:color="auto"/>
          </w:divBdr>
        </w:div>
        <w:div w:id="1580409820">
          <w:marLeft w:val="0"/>
          <w:marRight w:val="0"/>
          <w:marTop w:val="0"/>
          <w:marBottom w:val="0"/>
          <w:divBdr>
            <w:top w:val="none" w:sz="0" w:space="0" w:color="auto"/>
            <w:left w:val="none" w:sz="0" w:space="0" w:color="auto"/>
            <w:bottom w:val="none" w:sz="0" w:space="0" w:color="auto"/>
            <w:right w:val="none" w:sz="0" w:space="0" w:color="auto"/>
          </w:divBdr>
        </w:div>
        <w:div w:id="1205941088">
          <w:marLeft w:val="0"/>
          <w:marRight w:val="0"/>
          <w:marTop w:val="0"/>
          <w:marBottom w:val="0"/>
          <w:divBdr>
            <w:top w:val="none" w:sz="0" w:space="0" w:color="auto"/>
            <w:left w:val="none" w:sz="0" w:space="0" w:color="auto"/>
            <w:bottom w:val="none" w:sz="0" w:space="0" w:color="auto"/>
            <w:right w:val="none" w:sz="0" w:space="0" w:color="auto"/>
          </w:divBdr>
        </w:div>
        <w:div w:id="98839981">
          <w:marLeft w:val="0"/>
          <w:marRight w:val="0"/>
          <w:marTop w:val="0"/>
          <w:marBottom w:val="0"/>
          <w:divBdr>
            <w:top w:val="none" w:sz="0" w:space="0" w:color="auto"/>
            <w:left w:val="none" w:sz="0" w:space="0" w:color="auto"/>
            <w:bottom w:val="none" w:sz="0" w:space="0" w:color="auto"/>
            <w:right w:val="none" w:sz="0" w:space="0" w:color="auto"/>
          </w:divBdr>
        </w:div>
        <w:div w:id="1797092337">
          <w:marLeft w:val="0"/>
          <w:marRight w:val="0"/>
          <w:marTop w:val="0"/>
          <w:marBottom w:val="0"/>
          <w:divBdr>
            <w:top w:val="none" w:sz="0" w:space="0" w:color="auto"/>
            <w:left w:val="none" w:sz="0" w:space="0" w:color="auto"/>
            <w:bottom w:val="none" w:sz="0" w:space="0" w:color="auto"/>
            <w:right w:val="none" w:sz="0" w:space="0" w:color="auto"/>
          </w:divBdr>
        </w:div>
        <w:div w:id="240650578">
          <w:marLeft w:val="0"/>
          <w:marRight w:val="0"/>
          <w:marTop w:val="0"/>
          <w:marBottom w:val="0"/>
          <w:divBdr>
            <w:top w:val="none" w:sz="0" w:space="0" w:color="auto"/>
            <w:left w:val="none" w:sz="0" w:space="0" w:color="auto"/>
            <w:bottom w:val="none" w:sz="0" w:space="0" w:color="auto"/>
            <w:right w:val="none" w:sz="0" w:space="0" w:color="auto"/>
          </w:divBdr>
        </w:div>
        <w:div w:id="311758560">
          <w:marLeft w:val="0"/>
          <w:marRight w:val="0"/>
          <w:marTop w:val="0"/>
          <w:marBottom w:val="0"/>
          <w:divBdr>
            <w:top w:val="none" w:sz="0" w:space="0" w:color="auto"/>
            <w:left w:val="none" w:sz="0" w:space="0" w:color="auto"/>
            <w:bottom w:val="none" w:sz="0" w:space="0" w:color="auto"/>
            <w:right w:val="none" w:sz="0" w:space="0" w:color="auto"/>
          </w:divBdr>
        </w:div>
        <w:div w:id="1010068001">
          <w:marLeft w:val="0"/>
          <w:marRight w:val="0"/>
          <w:marTop w:val="0"/>
          <w:marBottom w:val="0"/>
          <w:divBdr>
            <w:top w:val="none" w:sz="0" w:space="0" w:color="auto"/>
            <w:left w:val="none" w:sz="0" w:space="0" w:color="auto"/>
            <w:bottom w:val="none" w:sz="0" w:space="0" w:color="auto"/>
            <w:right w:val="none" w:sz="0" w:space="0" w:color="auto"/>
          </w:divBdr>
        </w:div>
        <w:div w:id="233318781">
          <w:marLeft w:val="0"/>
          <w:marRight w:val="0"/>
          <w:marTop w:val="0"/>
          <w:marBottom w:val="0"/>
          <w:divBdr>
            <w:top w:val="none" w:sz="0" w:space="0" w:color="auto"/>
            <w:left w:val="none" w:sz="0" w:space="0" w:color="auto"/>
            <w:bottom w:val="none" w:sz="0" w:space="0" w:color="auto"/>
            <w:right w:val="none" w:sz="0" w:space="0" w:color="auto"/>
          </w:divBdr>
        </w:div>
        <w:div w:id="678778759">
          <w:marLeft w:val="0"/>
          <w:marRight w:val="0"/>
          <w:marTop w:val="0"/>
          <w:marBottom w:val="0"/>
          <w:divBdr>
            <w:top w:val="none" w:sz="0" w:space="0" w:color="auto"/>
            <w:left w:val="none" w:sz="0" w:space="0" w:color="auto"/>
            <w:bottom w:val="none" w:sz="0" w:space="0" w:color="auto"/>
            <w:right w:val="none" w:sz="0" w:space="0" w:color="auto"/>
          </w:divBdr>
        </w:div>
        <w:div w:id="56706380">
          <w:marLeft w:val="0"/>
          <w:marRight w:val="0"/>
          <w:marTop w:val="0"/>
          <w:marBottom w:val="0"/>
          <w:divBdr>
            <w:top w:val="none" w:sz="0" w:space="0" w:color="auto"/>
            <w:left w:val="none" w:sz="0" w:space="0" w:color="auto"/>
            <w:bottom w:val="none" w:sz="0" w:space="0" w:color="auto"/>
            <w:right w:val="none" w:sz="0" w:space="0" w:color="auto"/>
          </w:divBdr>
        </w:div>
        <w:div w:id="522401366">
          <w:marLeft w:val="0"/>
          <w:marRight w:val="0"/>
          <w:marTop w:val="0"/>
          <w:marBottom w:val="0"/>
          <w:divBdr>
            <w:top w:val="none" w:sz="0" w:space="0" w:color="auto"/>
            <w:left w:val="none" w:sz="0" w:space="0" w:color="auto"/>
            <w:bottom w:val="none" w:sz="0" w:space="0" w:color="auto"/>
            <w:right w:val="none" w:sz="0" w:space="0" w:color="auto"/>
          </w:divBdr>
        </w:div>
        <w:div w:id="116877287">
          <w:marLeft w:val="0"/>
          <w:marRight w:val="0"/>
          <w:marTop w:val="0"/>
          <w:marBottom w:val="0"/>
          <w:divBdr>
            <w:top w:val="none" w:sz="0" w:space="0" w:color="auto"/>
            <w:left w:val="none" w:sz="0" w:space="0" w:color="auto"/>
            <w:bottom w:val="none" w:sz="0" w:space="0" w:color="auto"/>
            <w:right w:val="none" w:sz="0" w:space="0" w:color="auto"/>
          </w:divBdr>
        </w:div>
        <w:div w:id="894387667">
          <w:marLeft w:val="0"/>
          <w:marRight w:val="0"/>
          <w:marTop w:val="0"/>
          <w:marBottom w:val="0"/>
          <w:divBdr>
            <w:top w:val="none" w:sz="0" w:space="0" w:color="auto"/>
            <w:left w:val="none" w:sz="0" w:space="0" w:color="auto"/>
            <w:bottom w:val="none" w:sz="0" w:space="0" w:color="auto"/>
            <w:right w:val="none" w:sz="0" w:space="0" w:color="auto"/>
          </w:divBdr>
        </w:div>
        <w:div w:id="1212419615">
          <w:marLeft w:val="0"/>
          <w:marRight w:val="0"/>
          <w:marTop w:val="0"/>
          <w:marBottom w:val="0"/>
          <w:divBdr>
            <w:top w:val="none" w:sz="0" w:space="0" w:color="auto"/>
            <w:left w:val="none" w:sz="0" w:space="0" w:color="auto"/>
            <w:bottom w:val="none" w:sz="0" w:space="0" w:color="auto"/>
            <w:right w:val="none" w:sz="0" w:space="0" w:color="auto"/>
          </w:divBdr>
        </w:div>
        <w:div w:id="1494830243">
          <w:marLeft w:val="0"/>
          <w:marRight w:val="0"/>
          <w:marTop w:val="0"/>
          <w:marBottom w:val="0"/>
          <w:divBdr>
            <w:top w:val="none" w:sz="0" w:space="0" w:color="auto"/>
            <w:left w:val="none" w:sz="0" w:space="0" w:color="auto"/>
            <w:bottom w:val="none" w:sz="0" w:space="0" w:color="auto"/>
            <w:right w:val="none" w:sz="0" w:space="0" w:color="auto"/>
          </w:divBdr>
        </w:div>
        <w:div w:id="625041835">
          <w:marLeft w:val="0"/>
          <w:marRight w:val="0"/>
          <w:marTop w:val="0"/>
          <w:marBottom w:val="0"/>
          <w:divBdr>
            <w:top w:val="none" w:sz="0" w:space="0" w:color="auto"/>
            <w:left w:val="none" w:sz="0" w:space="0" w:color="auto"/>
            <w:bottom w:val="none" w:sz="0" w:space="0" w:color="auto"/>
            <w:right w:val="none" w:sz="0" w:space="0" w:color="auto"/>
          </w:divBdr>
        </w:div>
        <w:div w:id="2003895441">
          <w:marLeft w:val="0"/>
          <w:marRight w:val="0"/>
          <w:marTop w:val="0"/>
          <w:marBottom w:val="0"/>
          <w:divBdr>
            <w:top w:val="none" w:sz="0" w:space="0" w:color="auto"/>
            <w:left w:val="none" w:sz="0" w:space="0" w:color="auto"/>
            <w:bottom w:val="none" w:sz="0" w:space="0" w:color="auto"/>
            <w:right w:val="none" w:sz="0" w:space="0" w:color="auto"/>
          </w:divBdr>
        </w:div>
        <w:div w:id="846745731">
          <w:marLeft w:val="0"/>
          <w:marRight w:val="0"/>
          <w:marTop w:val="0"/>
          <w:marBottom w:val="0"/>
          <w:divBdr>
            <w:top w:val="none" w:sz="0" w:space="0" w:color="auto"/>
            <w:left w:val="none" w:sz="0" w:space="0" w:color="auto"/>
            <w:bottom w:val="none" w:sz="0" w:space="0" w:color="auto"/>
            <w:right w:val="none" w:sz="0" w:space="0" w:color="auto"/>
          </w:divBdr>
        </w:div>
        <w:div w:id="1269772761">
          <w:marLeft w:val="0"/>
          <w:marRight w:val="0"/>
          <w:marTop w:val="0"/>
          <w:marBottom w:val="0"/>
          <w:divBdr>
            <w:top w:val="none" w:sz="0" w:space="0" w:color="auto"/>
            <w:left w:val="none" w:sz="0" w:space="0" w:color="auto"/>
            <w:bottom w:val="none" w:sz="0" w:space="0" w:color="auto"/>
            <w:right w:val="none" w:sz="0" w:space="0" w:color="auto"/>
          </w:divBdr>
        </w:div>
        <w:div w:id="2066029394">
          <w:marLeft w:val="0"/>
          <w:marRight w:val="0"/>
          <w:marTop w:val="0"/>
          <w:marBottom w:val="0"/>
          <w:divBdr>
            <w:top w:val="none" w:sz="0" w:space="0" w:color="auto"/>
            <w:left w:val="none" w:sz="0" w:space="0" w:color="auto"/>
            <w:bottom w:val="none" w:sz="0" w:space="0" w:color="auto"/>
            <w:right w:val="none" w:sz="0" w:space="0" w:color="auto"/>
          </w:divBdr>
        </w:div>
        <w:div w:id="781145444">
          <w:marLeft w:val="0"/>
          <w:marRight w:val="0"/>
          <w:marTop w:val="0"/>
          <w:marBottom w:val="0"/>
          <w:divBdr>
            <w:top w:val="none" w:sz="0" w:space="0" w:color="auto"/>
            <w:left w:val="none" w:sz="0" w:space="0" w:color="auto"/>
            <w:bottom w:val="none" w:sz="0" w:space="0" w:color="auto"/>
            <w:right w:val="none" w:sz="0" w:space="0" w:color="auto"/>
          </w:divBdr>
        </w:div>
        <w:div w:id="291205920">
          <w:marLeft w:val="0"/>
          <w:marRight w:val="0"/>
          <w:marTop w:val="0"/>
          <w:marBottom w:val="0"/>
          <w:divBdr>
            <w:top w:val="none" w:sz="0" w:space="0" w:color="auto"/>
            <w:left w:val="none" w:sz="0" w:space="0" w:color="auto"/>
            <w:bottom w:val="none" w:sz="0" w:space="0" w:color="auto"/>
            <w:right w:val="none" w:sz="0" w:space="0" w:color="auto"/>
          </w:divBdr>
        </w:div>
        <w:div w:id="1080444607">
          <w:marLeft w:val="0"/>
          <w:marRight w:val="0"/>
          <w:marTop w:val="0"/>
          <w:marBottom w:val="0"/>
          <w:divBdr>
            <w:top w:val="none" w:sz="0" w:space="0" w:color="auto"/>
            <w:left w:val="none" w:sz="0" w:space="0" w:color="auto"/>
            <w:bottom w:val="none" w:sz="0" w:space="0" w:color="auto"/>
            <w:right w:val="none" w:sz="0" w:space="0" w:color="auto"/>
          </w:divBdr>
        </w:div>
        <w:div w:id="909467324">
          <w:marLeft w:val="0"/>
          <w:marRight w:val="0"/>
          <w:marTop w:val="0"/>
          <w:marBottom w:val="0"/>
          <w:divBdr>
            <w:top w:val="none" w:sz="0" w:space="0" w:color="auto"/>
            <w:left w:val="none" w:sz="0" w:space="0" w:color="auto"/>
            <w:bottom w:val="none" w:sz="0" w:space="0" w:color="auto"/>
            <w:right w:val="none" w:sz="0" w:space="0" w:color="auto"/>
          </w:divBdr>
        </w:div>
        <w:div w:id="1992514878">
          <w:marLeft w:val="0"/>
          <w:marRight w:val="0"/>
          <w:marTop w:val="0"/>
          <w:marBottom w:val="0"/>
          <w:divBdr>
            <w:top w:val="none" w:sz="0" w:space="0" w:color="auto"/>
            <w:left w:val="none" w:sz="0" w:space="0" w:color="auto"/>
            <w:bottom w:val="none" w:sz="0" w:space="0" w:color="auto"/>
            <w:right w:val="none" w:sz="0" w:space="0" w:color="auto"/>
          </w:divBdr>
        </w:div>
        <w:div w:id="709765272">
          <w:marLeft w:val="0"/>
          <w:marRight w:val="0"/>
          <w:marTop w:val="0"/>
          <w:marBottom w:val="0"/>
          <w:divBdr>
            <w:top w:val="none" w:sz="0" w:space="0" w:color="auto"/>
            <w:left w:val="none" w:sz="0" w:space="0" w:color="auto"/>
            <w:bottom w:val="none" w:sz="0" w:space="0" w:color="auto"/>
            <w:right w:val="none" w:sz="0" w:space="0" w:color="auto"/>
          </w:divBdr>
        </w:div>
        <w:div w:id="1397822467">
          <w:marLeft w:val="0"/>
          <w:marRight w:val="0"/>
          <w:marTop w:val="0"/>
          <w:marBottom w:val="0"/>
          <w:divBdr>
            <w:top w:val="none" w:sz="0" w:space="0" w:color="auto"/>
            <w:left w:val="none" w:sz="0" w:space="0" w:color="auto"/>
            <w:bottom w:val="none" w:sz="0" w:space="0" w:color="auto"/>
            <w:right w:val="none" w:sz="0" w:space="0" w:color="auto"/>
          </w:divBdr>
        </w:div>
        <w:div w:id="1196386946">
          <w:marLeft w:val="0"/>
          <w:marRight w:val="0"/>
          <w:marTop w:val="0"/>
          <w:marBottom w:val="0"/>
          <w:divBdr>
            <w:top w:val="none" w:sz="0" w:space="0" w:color="auto"/>
            <w:left w:val="none" w:sz="0" w:space="0" w:color="auto"/>
            <w:bottom w:val="none" w:sz="0" w:space="0" w:color="auto"/>
            <w:right w:val="none" w:sz="0" w:space="0" w:color="auto"/>
          </w:divBdr>
        </w:div>
        <w:div w:id="882981016">
          <w:marLeft w:val="0"/>
          <w:marRight w:val="0"/>
          <w:marTop w:val="0"/>
          <w:marBottom w:val="0"/>
          <w:divBdr>
            <w:top w:val="none" w:sz="0" w:space="0" w:color="auto"/>
            <w:left w:val="none" w:sz="0" w:space="0" w:color="auto"/>
            <w:bottom w:val="none" w:sz="0" w:space="0" w:color="auto"/>
            <w:right w:val="none" w:sz="0" w:space="0" w:color="auto"/>
          </w:divBdr>
        </w:div>
        <w:div w:id="952899869">
          <w:marLeft w:val="0"/>
          <w:marRight w:val="0"/>
          <w:marTop w:val="0"/>
          <w:marBottom w:val="0"/>
          <w:divBdr>
            <w:top w:val="none" w:sz="0" w:space="0" w:color="auto"/>
            <w:left w:val="none" w:sz="0" w:space="0" w:color="auto"/>
            <w:bottom w:val="none" w:sz="0" w:space="0" w:color="auto"/>
            <w:right w:val="none" w:sz="0" w:space="0" w:color="auto"/>
          </w:divBdr>
        </w:div>
        <w:div w:id="89589973">
          <w:marLeft w:val="0"/>
          <w:marRight w:val="0"/>
          <w:marTop w:val="0"/>
          <w:marBottom w:val="0"/>
          <w:divBdr>
            <w:top w:val="none" w:sz="0" w:space="0" w:color="auto"/>
            <w:left w:val="none" w:sz="0" w:space="0" w:color="auto"/>
            <w:bottom w:val="none" w:sz="0" w:space="0" w:color="auto"/>
            <w:right w:val="none" w:sz="0" w:space="0" w:color="auto"/>
          </w:divBdr>
        </w:div>
        <w:div w:id="1403673029">
          <w:marLeft w:val="0"/>
          <w:marRight w:val="0"/>
          <w:marTop w:val="0"/>
          <w:marBottom w:val="0"/>
          <w:divBdr>
            <w:top w:val="none" w:sz="0" w:space="0" w:color="auto"/>
            <w:left w:val="none" w:sz="0" w:space="0" w:color="auto"/>
            <w:bottom w:val="none" w:sz="0" w:space="0" w:color="auto"/>
            <w:right w:val="none" w:sz="0" w:space="0" w:color="auto"/>
          </w:divBdr>
        </w:div>
        <w:div w:id="1834757241">
          <w:marLeft w:val="0"/>
          <w:marRight w:val="0"/>
          <w:marTop w:val="0"/>
          <w:marBottom w:val="0"/>
          <w:divBdr>
            <w:top w:val="none" w:sz="0" w:space="0" w:color="auto"/>
            <w:left w:val="none" w:sz="0" w:space="0" w:color="auto"/>
            <w:bottom w:val="none" w:sz="0" w:space="0" w:color="auto"/>
            <w:right w:val="none" w:sz="0" w:space="0" w:color="auto"/>
          </w:divBdr>
        </w:div>
        <w:div w:id="957951522">
          <w:marLeft w:val="0"/>
          <w:marRight w:val="0"/>
          <w:marTop w:val="0"/>
          <w:marBottom w:val="0"/>
          <w:divBdr>
            <w:top w:val="none" w:sz="0" w:space="0" w:color="auto"/>
            <w:left w:val="none" w:sz="0" w:space="0" w:color="auto"/>
            <w:bottom w:val="none" w:sz="0" w:space="0" w:color="auto"/>
            <w:right w:val="none" w:sz="0" w:space="0" w:color="auto"/>
          </w:divBdr>
        </w:div>
        <w:div w:id="1781336471">
          <w:marLeft w:val="0"/>
          <w:marRight w:val="0"/>
          <w:marTop w:val="0"/>
          <w:marBottom w:val="0"/>
          <w:divBdr>
            <w:top w:val="none" w:sz="0" w:space="0" w:color="auto"/>
            <w:left w:val="none" w:sz="0" w:space="0" w:color="auto"/>
            <w:bottom w:val="none" w:sz="0" w:space="0" w:color="auto"/>
            <w:right w:val="none" w:sz="0" w:space="0" w:color="auto"/>
          </w:divBdr>
        </w:div>
        <w:div w:id="39403431">
          <w:marLeft w:val="0"/>
          <w:marRight w:val="0"/>
          <w:marTop w:val="0"/>
          <w:marBottom w:val="0"/>
          <w:divBdr>
            <w:top w:val="none" w:sz="0" w:space="0" w:color="auto"/>
            <w:left w:val="none" w:sz="0" w:space="0" w:color="auto"/>
            <w:bottom w:val="none" w:sz="0" w:space="0" w:color="auto"/>
            <w:right w:val="none" w:sz="0" w:space="0" w:color="auto"/>
          </w:divBdr>
        </w:div>
        <w:div w:id="2103450574">
          <w:marLeft w:val="0"/>
          <w:marRight w:val="0"/>
          <w:marTop w:val="0"/>
          <w:marBottom w:val="0"/>
          <w:divBdr>
            <w:top w:val="none" w:sz="0" w:space="0" w:color="auto"/>
            <w:left w:val="none" w:sz="0" w:space="0" w:color="auto"/>
            <w:bottom w:val="none" w:sz="0" w:space="0" w:color="auto"/>
            <w:right w:val="none" w:sz="0" w:space="0" w:color="auto"/>
          </w:divBdr>
        </w:div>
        <w:div w:id="1187328388">
          <w:marLeft w:val="0"/>
          <w:marRight w:val="0"/>
          <w:marTop w:val="0"/>
          <w:marBottom w:val="0"/>
          <w:divBdr>
            <w:top w:val="none" w:sz="0" w:space="0" w:color="auto"/>
            <w:left w:val="none" w:sz="0" w:space="0" w:color="auto"/>
            <w:bottom w:val="none" w:sz="0" w:space="0" w:color="auto"/>
            <w:right w:val="none" w:sz="0" w:space="0" w:color="auto"/>
          </w:divBdr>
        </w:div>
        <w:div w:id="826090693">
          <w:marLeft w:val="0"/>
          <w:marRight w:val="0"/>
          <w:marTop w:val="0"/>
          <w:marBottom w:val="0"/>
          <w:divBdr>
            <w:top w:val="none" w:sz="0" w:space="0" w:color="auto"/>
            <w:left w:val="none" w:sz="0" w:space="0" w:color="auto"/>
            <w:bottom w:val="none" w:sz="0" w:space="0" w:color="auto"/>
            <w:right w:val="none" w:sz="0" w:space="0" w:color="auto"/>
          </w:divBdr>
        </w:div>
        <w:div w:id="460265328">
          <w:marLeft w:val="0"/>
          <w:marRight w:val="0"/>
          <w:marTop w:val="0"/>
          <w:marBottom w:val="0"/>
          <w:divBdr>
            <w:top w:val="none" w:sz="0" w:space="0" w:color="auto"/>
            <w:left w:val="none" w:sz="0" w:space="0" w:color="auto"/>
            <w:bottom w:val="none" w:sz="0" w:space="0" w:color="auto"/>
            <w:right w:val="none" w:sz="0" w:space="0" w:color="auto"/>
          </w:divBdr>
        </w:div>
        <w:div w:id="799613919">
          <w:marLeft w:val="0"/>
          <w:marRight w:val="0"/>
          <w:marTop w:val="0"/>
          <w:marBottom w:val="0"/>
          <w:divBdr>
            <w:top w:val="none" w:sz="0" w:space="0" w:color="auto"/>
            <w:left w:val="none" w:sz="0" w:space="0" w:color="auto"/>
            <w:bottom w:val="none" w:sz="0" w:space="0" w:color="auto"/>
            <w:right w:val="none" w:sz="0" w:space="0" w:color="auto"/>
          </w:divBdr>
        </w:div>
        <w:div w:id="1124740115">
          <w:marLeft w:val="0"/>
          <w:marRight w:val="0"/>
          <w:marTop w:val="0"/>
          <w:marBottom w:val="0"/>
          <w:divBdr>
            <w:top w:val="none" w:sz="0" w:space="0" w:color="auto"/>
            <w:left w:val="none" w:sz="0" w:space="0" w:color="auto"/>
            <w:bottom w:val="none" w:sz="0" w:space="0" w:color="auto"/>
            <w:right w:val="none" w:sz="0" w:space="0" w:color="auto"/>
          </w:divBdr>
        </w:div>
        <w:div w:id="1693529365">
          <w:marLeft w:val="0"/>
          <w:marRight w:val="0"/>
          <w:marTop w:val="0"/>
          <w:marBottom w:val="0"/>
          <w:divBdr>
            <w:top w:val="none" w:sz="0" w:space="0" w:color="auto"/>
            <w:left w:val="none" w:sz="0" w:space="0" w:color="auto"/>
            <w:bottom w:val="none" w:sz="0" w:space="0" w:color="auto"/>
            <w:right w:val="none" w:sz="0" w:space="0" w:color="auto"/>
          </w:divBdr>
        </w:div>
        <w:div w:id="1932622118">
          <w:marLeft w:val="0"/>
          <w:marRight w:val="0"/>
          <w:marTop w:val="0"/>
          <w:marBottom w:val="0"/>
          <w:divBdr>
            <w:top w:val="none" w:sz="0" w:space="0" w:color="auto"/>
            <w:left w:val="none" w:sz="0" w:space="0" w:color="auto"/>
            <w:bottom w:val="none" w:sz="0" w:space="0" w:color="auto"/>
            <w:right w:val="none" w:sz="0" w:space="0" w:color="auto"/>
          </w:divBdr>
        </w:div>
        <w:div w:id="1414818424">
          <w:marLeft w:val="0"/>
          <w:marRight w:val="0"/>
          <w:marTop w:val="0"/>
          <w:marBottom w:val="0"/>
          <w:divBdr>
            <w:top w:val="none" w:sz="0" w:space="0" w:color="auto"/>
            <w:left w:val="none" w:sz="0" w:space="0" w:color="auto"/>
            <w:bottom w:val="none" w:sz="0" w:space="0" w:color="auto"/>
            <w:right w:val="none" w:sz="0" w:space="0" w:color="auto"/>
          </w:divBdr>
        </w:div>
        <w:div w:id="735974775">
          <w:marLeft w:val="0"/>
          <w:marRight w:val="0"/>
          <w:marTop w:val="0"/>
          <w:marBottom w:val="0"/>
          <w:divBdr>
            <w:top w:val="none" w:sz="0" w:space="0" w:color="auto"/>
            <w:left w:val="none" w:sz="0" w:space="0" w:color="auto"/>
            <w:bottom w:val="none" w:sz="0" w:space="0" w:color="auto"/>
            <w:right w:val="none" w:sz="0" w:space="0" w:color="auto"/>
          </w:divBdr>
        </w:div>
        <w:div w:id="26495737">
          <w:marLeft w:val="0"/>
          <w:marRight w:val="0"/>
          <w:marTop w:val="0"/>
          <w:marBottom w:val="0"/>
          <w:divBdr>
            <w:top w:val="none" w:sz="0" w:space="0" w:color="auto"/>
            <w:left w:val="none" w:sz="0" w:space="0" w:color="auto"/>
            <w:bottom w:val="none" w:sz="0" w:space="0" w:color="auto"/>
            <w:right w:val="none" w:sz="0" w:space="0" w:color="auto"/>
          </w:divBdr>
        </w:div>
        <w:div w:id="1182815419">
          <w:marLeft w:val="0"/>
          <w:marRight w:val="0"/>
          <w:marTop w:val="0"/>
          <w:marBottom w:val="0"/>
          <w:divBdr>
            <w:top w:val="none" w:sz="0" w:space="0" w:color="auto"/>
            <w:left w:val="none" w:sz="0" w:space="0" w:color="auto"/>
            <w:bottom w:val="none" w:sz="0" w:space="0" w:color="auto"/>
            <w:right w:val="none" w:sz="0" w:space="0" w:color="auto"/>
          </w:divBdr>
        </w:div>
        <w:div w:id="559634068">
          <w:marLeft w:val="0"/>
          <w:marRight w:val="0"/>
          <w:marTop w:val="0"/>
          <w:marBottom w:val="0"/>
          <w:divBdr>
            <w:top w:val="none" w:sz="0" w:space="0" w:color="auto"/>
            <w:left w:val="none" w:sz="0" w:space="0" w:color="auto"/>
            <w:bottom w:val="none" w:sz="0" w:space="0" w:color="auto"/>
            <w:right w:val="none" w:sz="0" w:space="0" w:color="auto"/>
          </w:divBdr>
        </w:div>
        <w:div w:id="163739783">
          <w:marLeft w:val="0"/>
          <w:marRight w:val="0"/>
          <w:marTop w:val="0"/>
          <w:marBottom w:val="0"/>
          <w:divBdr>
            <w:top w:val="none" w:sz="0" w:space="0" w:color="auto"/>
            <w:left w:val="none" w:sz="0" w:space="0" w:color="auto"/>
            <w:bottom w:val="none" w:sz="0" w:space="0" w:color="auto"/>
            <w:right w:val="none" w:sz="0" w:space="0" w:color="auto"/>
          </w:divBdr>
        </w:div>
        <w:div w:id="129716388">
          <w:marLeft w:val="0"/>
          <w:marRight w:val="0"/>
          <w:marTop w:val="0"/>
          <w:marBottom w:val="0"/>
          <w:divBdr>
            <w:top w:val="none" w:sz="0" w:space="0" w:color="auto"/>
            <w:left w:val="none" w:sz="0" w:space="0" w:color="auto"/>
            <w:bottom w:val="none" w:sz="0" w:space="0" w:color="auto"/>
            <w:right w:val="none" w:sz="0" w:space="0" w:color="auto"/>
          </w:divBdr>
        </w:div>
        <w:div w:id="1055009225">
          <w:marLeft w:val="0"/>
          <w:marRight w:val="0"/>
          <w:marTop w:val="0"/>
          <w:marBottom w:val="0"/>
          <w:divBdr>
            <w:top w:val="none" w:sz="0" w:space="0" w:color="auto"/>
            <w:left w:val="none" w:sz="0" w:space="0" w:color="auto"/>
            <w:bottom w:val="none" w:sz="0" w:space="0" w:color="auto"/>
            <w:right w:val="none" w:sz="0" w:space="0" w:color="auto"/>
          </w:divBdr>
        </w:div>
        <w:div w:id="122382799">
          <w:marLeft w:val="0"/>
          <w:marRight w:val="0"/>
          <w:marTop w:val="0"/>
          <w:marBottom w:val="0"/>
          <w:divBdr>
            <w:top w:val="none" w:sz="0" w:space="0" w:color="auto"/>
            <w:left w:val="none" w:sz="0" w:space="0" w:color="auto"/>
            <w:bottom w:val="none" w:sz="0" w:space="0" w:color="auto"/>
            <w:right w:val="none" w:sz="0" w:space="0" w:color="auto"/>
          </w:divBdr>
        </w:div>
        <w:div w:id="1212229318">
          <w:marLeft w:val="0"/>
          <w:marRight w:val="0"/>
          <w:marTop w:val="0"/>
          <w:marBottom w:val="0"/>
          <w:divBdr>
            <w:top w:val="none" w:sz="0" w:space="0" w:color="auto"/>
            <w:left w:val="none" w:sz="0" w:space="0" w:color="auto"/>
            <w:bottom w:val="none" w:sz="0" w:space="0" w:color="auto"/>
            <w:right w:val="none" w:sz="0" w:space="0" w:color="auto"/>
          </w:divBdr>
        </w:div>
        <w:div w:id="341007345">
          <w:marLeft w:val="0"/>
          <w:marRight w:val="0"/>
          <w:marTop w:val="0"/>
          <w:marBottom w:val="0"/>
          <w:divBdr>
            <w:top w:val="none" w:sz="0" w:space="0" w:color="auto"/>
            <w:left w:val="none" w:sz="0" w:space="0" w:color="auto"/>
            <w:bottom w:val="none" w:sz="0" w:space="0" w:color="auto"/>
            <w:right w:val="none" w:sz="0" w:space="0" w:color="auto"/>
          </w:divBdr>
        </w:div>
        <w:div w:id="1286158109">
          <w:marLeft w:val="0"/>
          <w:marRight w:val="0"/>
          <w:marTop w:val="0"/>
          <w:marBottom w:val="0"/>
          <w:divBdr>
            <w:top w:val="none" w:sz="0" w:space="0" w:color="auto"/>
            <w:left w:val="none" w:sz="0" w:space="0" w:color="auto"/>
            <w:bottom w:val="none" w:sz="0" w:space="0" w:color="auto"/>
            <w:right w:val="none" w:sz="0" w:space="0" w:color="auto"/>
          </w:divBdr>
        </w:div>
        <w:div w:id="2057505966">
          <w:marLeft w:val="0"/>
          <w:marRight w:val="0"/>
          <w:marTop w:val="0"/>
          <w:marBottom w:val="0"/>
          <w:divBdr>
            <w:top w:val="none" w:sz="0" w:space="0" w:color="auto"/>
            <w:left w:val="none" w:sz="0" w:space="0" w:color="auto"/>
            <w:bottom w:val="none" w:sz="0" w:space="0" w:color="auto"/>
            <w:right w:val="none" w:sz="0" w:space="0" w:color="auto"/>
          </w:divBdr>
        </w:div>
        <w:div w:id="1852521785">
          <w:marLeft w:val="0"/>
          <w:marRight w:val="0"/>
          <w:marTop w:val="0"/>
          <w:marBottom w:val="0"/>
          <w:divBdr>
            <w:top w:val="none" w:sz="0" w:space="0" w:color="auto"/>
            <w:left w:val="none" w:sz="0" w:space="0" w:color="auto"/>
            <w:bottom w:val="none" w:sz="0" w:space="0" w:color="auto"/>
            <w:right w:val="none" w:sz="0" w:space="0" w:color="auto"/>
          </w:divBdr>
        </w:div>
        <w:div w:id="1430200763">
          <w:marLeft w:val="0"/>
          <w:marRight w:val="0"/>
          <w:marTop w:val="0"/>
          <w:marBottom w:val="0"/>
          <w:divBdr>
            <w:top w:val="none" w:sz="0" w:space="0" w:color="auto"/>
            <w:left w:val="none" w:sz="0" w:space="0" w:color="auto"/>
            <w:bottom w:val="none" w:sz="0" w:space="0" w:color="auto"/>
            <w:right w:val="none" w:sz="0" w:space="0" w:color="auto"/>
          </w:divBdr>
        </w:div>
        <w:div w:id="90858080">
          <w:marLeft w:val="0"/>
          <w:marRight w:val="0"/>
          <w:marTop w:val="0"/>
          <w:marBottom w:val="0"/>
          <w:divBdr>
            <w:top w:val="none" w:sz="0" w:space="0" w:color="auto"/>
            <w:left w:val="none" w:sz="0" w:space="0" w:color="auto"/>
            <w:bottom w:val="none" w:sz="0" w:space="0" w:color="auto"/>
            <w:right w:val="none" w:sz="0" w:space="0" w:color="auto"/>
          </w:divBdr>
        </w:div>
      </w:divsChild>
    </w:div>
    <w:div w:id="521939412">
      <w:bodyDiv w:val="1"/>
      <w:marLeft w:val="0"/>
      <w:marRight w:val="0"/>
      <w:marTop w:val="0"/>
      <w:marBottom w:val="0"/>
      <w:divBdr>
        <w:top w:val="none" w:sz="0" w:space="0" w:color="auto"/>
        <w:left w:val="none" w:sz="0" w:space="0" w:color="auto"/>
        <w:bottom w:val="none" w:sz="0" w:space="0" w:color="auto"/>
        <w:right w:val="none" w:sz="0" w:space="0" w:color="auto"/>
      </w:divBdr>
    </w:div>
    <w:div w:id="568199899">
      <w:bodyDiv w:val="1"/>
      <w:marLeft w:val="0"/>
      <w:marRight w:val="0"/>
      <w:marTop w:val="0"/>
      <w:marBottom w:val="0"/>
      <w:divBdr>
        <w:top w:val="none" w:sz="0" w:space="0" w:color="auto"/>
        <w:left w:val="none" w:sz="0" w:space="0" w:color="auto"/>
        <w:bottom w:val="none" w:sz="0" w:space="0" w:color="auto"/>
        <w:right w:val="none" w:sz="0" w:space="0" w:color="auto"/>
      </w:divBdr>
      <w:divsChild>
        <w:div w:id="717626644">
          <w:marLeft w:val="0"/>
          <w:marRight w:val="0"/>
          <w:marTop w:val="0"/>
          <w:marBottom w:val="0"/>
          <w:divBdr>
            <w:top w:val="none" w:sz="0" w:space="0" w:color="auto"/>
            <w:left w:val="none" w:sz="0" w:space="0" w:color="auto"/>
            <w:bottom w:val="none" w:sz="0" w:space="0" w:color="auto"/>
            <w:right w:val="none" w:sz="0" w:space="0" w:color="auto"/>
          </w:divBdr>
        </w:div>
        <w:div w:id="385224763">
          <w:marLeft w:val="0"/>
          <w:marRight w:val="0"/>
          <w:marTop w:val="0"/>
          <w:marBottom w:val="0"/>
          <w:divBdr>
            <w:top w:val="none" w:sz="0" w:space="0" w:color="auto"/>
            <w:left w:val="none" w:sz="0" w:space="0" w:color="auto"/>
            <w:bottom w:val="none" w:sz="0" w:space="0" w:color="auto"/>
            <w:right w:val="none" w:sz="0" w:space="0" w:color="auto"/>
          </w:divBdr>
        </w:div>
      </w:divsChild>
    </w:div>
    <w:div w:id="731347614">
      <w:bodyDiv w:val="1"/>
      <w:marLeft w:val="0"/>
      <w:marRight w:val="0"/>
      <w:marTop w:val="0"/>
      <w:marBottom w:val="0"/>
      <w:divBdr>
        <w:top w:val="none" w:sz="0" w:space="0" w:color="auto"/>
        <w:left w:val="none" w:sz="0" w:space="0" w:color="auto"/>
        <w:bottom w:val="none" w:sz="0" w:space="0" w:color="auto"/>
        <w:right w:val="none" w:sz="0" w:space="0" w:color="auto"/>
      </w:divBdr>
      <w:divsChild>
        <w:div w:id="137571896">
          <w:marLeft w:val="0"/>
          <w:marRight w:val="0"/>
          <w:marTop w:val="0"/>
          <w:marBottom w:val="0"/>
          <w:divBdr>
            <w:top w:val="none" w:sz="0" w:space="0" w:color="auto"/>
            <w:left w:val="none" w:sz="0" w:space="0" w:color="auto"/>
            <w:bottom w:val="none" w:sz="0" w:space="0" w:color="auto"/>
            <w:right w:val="none" w:sz="0" w:space="0" w:color="auto"/>
          </w:divBdr>
        </w:div>
      </w:divsChild>
    </w:div>
    <w:div w:id="736392461">
      <w:bodyDiv w:val="1"/>
      <w:marLeft w:val="0"/>
      <w:marRight w:val="0"/>
      <w:marTop w:val="0"/>
      <w:marBottom w:val="0"/>
      <w:divBdr>
        <w:top w:val="none" w:sz="0" w:space="0" w:color="auto"/>
        <w:left w:val="none" w:sz="0" w:space="0" w:color="auto"/>
        <w:bottom w:val="none" w:sz="0" w:space="0" w:color="auto"/>
        <w:right w:val="none" w:sz="0" w:space="0" w:color="auto"/>
      </w:divBdr>
    </w:div>
    <w:div w:id="1039207169">
      <w:bodyDiv w:val="1"/>
      <w:marLeft w:val="0"/>
      <w:marRight w:val="0"/>
      <w:marTop w:val="0"/>
      <w:marBottom w:val="0"/>
      <w:divBdr>
        <w:top w:val="none" w:sz="0" w:space="0" w:color="auto"/>
        <w:left w:val="none" w:sz="0" w:space="0" w:color="auto"/>
        <w:bottom w:val="none" w:sz="0" w:space="0" w:color="auto"/>
        <w:right w:val="none" w:sz="0" w:space="0" w:color="auto"/>
      </w:divBdr>
    </w:div>
    <w:div w:id="1365791671">
      <w:bodyDiv w:val="1"/>
      <w:marLeft w:val="0"/>
      <w:marRight w:val="0"/>
      <w:marTop w:val="0"/>
      <w:marBottom w:val="0"/>
      <w:divBdr>
        <w:top w:val="none" w:sz="0" w:space="0" w:color="auto"/>
        <w:left w:val="none" w:sz="0" w:space="0" w:color="auto"/>
        <w:bottom w:val="none" w:sz="0" w:space="0" w:color="auto"/>
        <w:right w:val="none" w:sz="0" w:space="0" w:color="auto"/>
      </w:divBdr>
      <w:divsChild>
        <w:div w:id="1144391069">
          <w:marLeft w:val="0"/>
          <w:marRight w:val="0"/>
          <w:marTop w:val="0"/>
          <w:marBottom w:val="0"/>
          <w:divBdr>
            <w:top w:val="none" w:sz="0" w:space="0" w:color="auto"/>
            <w:left w:val="none" w:sz="0" w:space="0" w:color="auto"/>
            <w:bottom w:val="none" w:sz="0" w:space="0" w:color="auto"/>
            <w:right w:val="none" w:sz="0" w:space="0" w:color="auto"/>
          </w:divBdr>
        </w:div>
        <w:div w:id="1322810357">
          <w:marLeft w:val="0"/>
          <w:marRight w:val="0"/>
          <w:marTop w:val="0"/>
          <w:marBottom w:val="0"/>
          <w:divBdr>
            <w:top w:val="none" w:sz="0" w:space="0" w:color="auto"/>
            <w:left w:val="none" w:sz="0" w:space="0" w:color="auto"/>
            <w:bottom w:val="none" w:sz="0" w:space="0" w:color="auto"/>
            <w:right w:val="none" w:sz="0" w:space="0" w:color="auto"/>
          </w:divBdr>
        </w:div>
        <w:div w:id="193463258">
          <w:marLeft w:val="0"/>
          <w:marRight w:val="0"/>
          <w:marTop w:val="0"/>
          <w:marBottom w:val="0"/>
          <w:divBdr>
            <w:top w:val="none" w:sz="0" w:space="0" w:color="auto"/>
            <w:left w:val="none" w:sz="0" w:space="0" w:color="auto"/>
            <w:bottom w:val="none" w:sz="0" w:space="0" w:color="auto"/>
            <w:right w:val="none" w:sz="0" w:space="0" w:color="auto"/>
          </w:divBdr>
        </w:div>
        <w:div w:id="1397899614">
          <w:marLeft w:val="0"/>
          <w:marRight w:val="0"/>
          <w:marTop w:val="0"/>
          <w:marBottom w:val="0"/>
          <w:divBdr>
            <w:top w:val="none" w:sz="0" w:space="0" w:color="auto"/>
            <w:left w:val="none" w:sz="0" w:space="0" w:color="auto"/>
            <w:bottom w:val="none" w:sz="0" w:space="0" w:color="auto"/>
            <w:right w:val="none" w:sz="0" w:space="0" w:color="auto"/>
          </w:divBdr>
        </w:div>
      </w:divsChild>
    </w:div>
    <w:div w:id="1423528792">
      <w:bodyDiv w:val="1"/>
      <w:marLeft w:val="0"/>
      <w:marRight w:val="0"/>
      <w:marTop w:val="0"/>
      <w:marBottom w:val="0"/>
      <w:divBdr>
        <w:top w:val="none" w:sz="0" w:space="0" w:color="auto"/>
        <w:left w:val="none" w:sz="0" w:space="0" w:color="auto"/>
        <w:bottom w:val="none" w:sz="0" w:space="0" w:color="auto"/>
        <w:right w:val="none" w:sz="0" w:space="0" w:color="auto"/>
      </w:divBdr>
      <w:divsChild>
        <w:div w:id="1333218127">
          <w:marLeft w:val="0"/>
          <w:marRight w:val="0"/>
          <w:marTop w:val="0"/>
          <w:marBottom w:val="0"/>
          <w:divBdr>
            <w:top w:val="none" w:sz="0" w:space="0" w:color="auto"/>
            <w:left w:val="none" w:sz="0" w:space="0" w:color="auto"/>
            <w:bottom w:val="none" w:sz="0" w:space="0" w:color="auto"/>
            <w:right w:val="none" w:sz="0" w:space="0" w:color="auto"/>
          </w:divBdr>
        </w:div>
        <w:div w:id="881675538">
          <w:marLeft w:val="0"/>
          <w:marRight w:val="0"/>
          <w:marTop w:val="0"/>
          <w:marBottom w:val="0"/>
          <w:divBdr>
            <w:top w:val="none" w:sz="0" w:space="0" w:color="auto"/>
            <w:left w:val="none" w:sz="0" w:space="0" w:color="auto"/>
            <w:bottom w:val="none" w:sz="0" w:space="0" w:color="auto"/>
            <w:right w:val="none" w:sz="0" w:space="0" w:color="auto"/>
          </w:divBdr>
        </w:div>
        <w:div w:id="1074203596">
          <w:marLeft w:val="0"/>
          <w:marRight w:val="0"/>
          <w:marTop w:val="0"/>
          <w:marBottom w:val="0"/>
          <w:divBdr>
            <w:top w:val="none" w:sz="0" w:space="0" w:color="auto"/>
            <w:left w:val="none" w:sz="0" w:space="0" w:color="auto"/>
            <w:bottom w:val="none" w:sz="0" w:space="0" w:color="auto"/>
            <w:right w:val="none" w:sz="0" w:space="0" w:color="auto"/>
          </w:divBdr>
        </w:div>
        <w:div w:id="760949661">
          <w:marLeft w:val="0"/>
          <w:marRight w:val="0"/>
          <w:marTop w:val="0"/>
          <w:marBottom w:val="0"/>
          <w:divBdr>
            <w:top w:val="none" w:sz="0" w:space="0" w:color="auto"/>
            <w:left w:val="none" w:sz="0" w:space="0" w:color="auto"/>
            <w:bottom w:val="none" w:sz="0" w:space="0" w:color="auto"/>
            <w:right w:val="none" w:sz="0" w:space="0" w:color="auto"/>
          </w:divBdr>
        </w:div>
        <w:div w:id="873689794">
          <w:marLeft w:val="0"/>
          <w:marRight w:val="0"/>
          <w:marTop w:val="0"/>
          <w:marBottom w:val="0"/>
          <w:divBdr>
            <w:top w:val="none" w:sz="0" w:space="0" w:color="auto"/>
            <w:left w:val="none" w:sz="0" w:space="0" w:color="auto"/>
            <w:bottom w:val="none" w:sz="0" w:space="0" w:color="auto"/>
            <w:right w:val="none" w:sz="0" w:space="0" w:color="auto"/>
          </w:divBdr>
        </w:div>
        <w:div w:id="762993869">
          <w:marLeft w:val="0"/>
          <w:marRight w:val="0"/>
          <w:marTop w:val="0"/>
          <w:marBottom w:val="0"/>
          <w:divBdr>
            <w:top w:val="none" w:sz="0" w:space="0" w:color="auto"/>
            <w:left w:val="none" w:sz="0" w:space="0" w:color="auto"/>
            <w:bottom w:val="none" w:sz="0" w:space="0" w:color="auto"/>
            <w:right w:val="none" w:sz="0" w:space="0" w:color="auto"/>
          </w:divBdr>
        </w:div>
        <w:div w:id="1330673852">
          <w:marLeft w:val="0"/>
          <w:marRight w:val="0"/>
          <w:marTop w:val="0"/>
          <w:marBottom w:val="0"/>
          <w:divBdr>
            <w:top w:val="none" w:sz="0" w:space="0" w:color="auto"/>
            <w:left w:val="none" w:sz="0" w:space="0" w:color="auto"/>
            <w:bottom w:val="none" w:sz="0" w:space="0" w:color="auto"/>
            <w:right w:val="none" w:sz="0" w:space="0" w:color="auto"/>
          </w:divBdr>
        </w:div>
        <w:div w:id="1736202335">
          <w:marLeft w:val="0"/>
          <w:marRight w:val="0"/>
          <w:marTop w:val="0"/>
          <w:marBottom w:val="0"/>
          <w:divBdr>
            <w:top w:val="none" w:sz="0" w:space="0" w:color="auto"/>
            <w:left w:val="none" w:sz="0" w:space="0" w:color="auto"/>
            <w:bottom w:val="none" w:sz="0" w:space="0" w:color="auto"/>
            <w:right w:val="none" w:sz="0" w:space="0" w:color="auto"/>
          </w:divBdr>
        </w:div>
        <w:div w:id="1645574661">
          <w:marLeft w:val="0"/>
          <w:marRight w:val="0"/>
          <w:marTop w:val="0"/>
          <w:marBottom w:val="0"/>
          <w:divBdr>
            <w:top w:val="none" w:sz="0" w:space="0" w:color="auto"/>
            <w:left w:val="none" w:sz="0" w:space="0" w:color="auto"/>
            <w:bottom w:val="none" w:sz="0" w:space="0" w:color="auto"/>
            <w:right w:val="none" w:sz="0" w:space="0" w:color="auto"/>
          </w:divBdr>
        </w:div>
        <w:div w:id="1321617952">
          <w:marLeft w:val="0"/>
          <w:marRight w:val="0"/>
          <w:marTop w:val="0"/>
          <w:marBottom w:val="0"/>
          <w:divBdr>
            <w:top w:val="none" w:sz="0" w:space="0" w:color="auto"/>
            <w:left w:val="none" w:sz="0" w:space="0" w:color="auto"/>
            <w:bottom w:val="none" w:sz="0" w:space="0" w:color="auto"/>
            <w:right w:val="none" w:sz="0" w:space="0" w:color="auto"/>
          </w:divBdr>
        </w:div>
      </w:divsChild>
    </w:div>
    <w:div w:id="1428572078">
      <w:bodyDiv w:val="1"/>
      <w:marLeft w:val="0"/>
      <w:marRight w:val="0"/>
      <w:marTop w:val="0"/>
      <w:marBottom w:val="0"/>
      <w:divBdr>
        <w:top w:val="none" w:sz="0" w:space="0" w:color="auto"/>
        <w:left w:val="none" w:sz="0" w:space="0" w:color="auto"/>
        <w:bottom w:val="none" w:sz="0" w:space="0" w:color="auto"/>
        <w:right w:val="none" w:sz="0" w:space="0" w:color="auto"/>
      </w:divBdr>
    </w:div>
    <w:div w:id="1557203836">
      <w:bodyDiv w:val="1"/>
      <w:marLeft w:val="0"/>
      <w:marRight w:val="0"/>
      <w:marTop w:val="0"/>
      <w:marBottom w:val="0"/>
      <w:divBdr>
        <w:top w:val="none" w:sz="0" w:space="0" w:color="auto"/>
        <w:left w:val="none" w:sz="0" w:space="0" w:color="auto"/>
        <w:bottom w:val="none" w:sz="0" w:space="0" w:color="auto"/>
        <w:right w:val="none" w:sz="0" w:space="0" w:color="auto"/>
      </w:divBdr>
    </w:div>
    <w:div w:id="1651212262">
      <w:bodyDiv w:val="1"/>
      <w:marLeft w:val="0"/>
      <w:marRight w:val="0"/>
      <w:marTop w:val="0"/>
      <w:marBottom w:val="0"/>
      <w:divBdr>
        <w:top w:val="none" w:sz="0" w:space="0" w:color="auto"/>
        <w:left w:val="none" w:sz="0" w:space="0" w:color="auto"/>
        <w:bottom w:val="none" w:sz="0" w:space="0" w:color="auto"/>
        <w:right w:val="none" w:sz="0" w:space="0" w:color="auto"/>
      </w:divBdr>
    </w:div>
    <w:div w:id="1686858065">
      <w:bodyDiv w:val="1"/>
      <w:marLeft w:val="0"/>
      <w:marRight w:val="0"/>
      <w:marTop w:val="0"/>
      <w:marBottom w:val="0"/>
      <w:divBdr>
        <w:top w:val="none" w:sz="0" w:space="0" w:color="auto"/>
        <w:left w:val="none" w:sz="0" w:space="0" w:color="auto"/>
        <w:bottom w:val="none" w:sz="0" w:space="0" w:color="auto"/>
        <w:right w:val="none" w:sz="0" w:space="0" w:color="auto"/>
      </w:divBdr>
    </w:div>
    <w:div w:id="1729525963">
      <w:bodyDiv w:val="1"/>
      <w:marLeft w:val="0"/>
      <w:marRight w:val="0"/>
      <w:marTop w:val="0"/>
      <w:marBottom w:val="0"/>
      <w:divBdr>
        <w:top w:val="none" w:sz="0" w:space="0" w:color="auto"/>
        <w:left w:val="none" w:sz="0" w:space="0" w:color="auto"/>
        <w:bottom w:val="none" w:sz="0" w:space="0" w:color="auto"/>
        <w:right w:val="none" w:sz="0" w:space="0" w:color="auto"/>
      </w:divBdr>
    </w:div>
    <w:div w:id="1878732316">
      <w:bodyDiv w:val="1"/>
      <w:marLeft w:val="0"/>
      <w:marRight w:val="0"/>
      <w:marTop w:val="0"/>
      <w:marBottom w:val="0"/>
      <w:divBdr>
        <w:top w:val="none" w:sz="0" w:space="0" w:color="auto"/>
        <w:left w:val="none" w:sz="0" w:space="0" w:color="auto"/>
        <w:bottom w:val="none" w:sz="0" w:space="0" w:color="auto"/>
        <w:right w:val="none" w:sz="0" w:space="0" w:color="auto"/>
      </w:divBdr>
    </w:div>
    <w:div w:id="1958289586">
      <w:bodyDiv w:val="1"/>
      <w:marLeft w:val="0"/>
      <w:marRight w:val="0"/>
      <w:marTop w:val="0"/>
      <w:marBottom w:val="0"/>
      <w:divBdr>
        <w:top w:val="none" w:sz="0" w:space="0" w:color="auto"/>
        <w:left w:val="none" w:sz="0" w:space="0" w:color="auto"/>
        <w:bottom w:val="none" w:sz="0" w:space="0" w:color="auto"/>
        <w:right w:val="none" w:sz="0" w:space="0" w:color="auto"/>
      </w:divBdr>
      <w:divsChild>
        <w:div w:id="432432395">
          <w:marLeft w:val="0"/>
          <w:marRight w:val="0"/>
          <w:marTop w:val="0"/>
          <w:marBottom w:val="0"/>
          <w:divBdr>
            <w:top w:val="none" w:sz="0" w:space="0" w:color="auto"/>
            <w:left w:val="none" w:sz="0" w:space="0" w:color="auto"/>
            <w:bottom w:val="none" w:sz="0" w:space="0" w:color="auto"/>
            <w:right w:val="none" w:sz="0" w:space="0" w:color="auto"/>
          </w:divBdr>
        </w:div>
        <w:div w:id="1873566786">
          <w:marLeft w:val="0"/>
          <w:marRight w:val="0"/>
          <w:marTop w:val="0"/>
          <w:marBottom w:val="0"/>
          <w:divBdr>
            <w:top w:val="none" w:sz="0" w:space="0" w:color="auto"/>
            <w:left w:val="none" w:sz="0" w:space="0" w:color="auto"/>
            <w:bottom w:val="none" w:sz="0" w:space="0" w:color="auto"/>
            <w:right w:val="none" w:sz="0" w:space="0" w:color="auto"/>
          </w:divBdr>
        </w:div>
        <w:div w:id="1783261354">
          <w:marLeft w:val="0"/>
          <w:marRight w:val="0"/>
          <w:marTop w:val="0"/>
          <w:marBottom w:val="0"/>
          <w:divBdr>
            <w:top w:val="none" w:sz="0" w:space="0" w:color="auto"/>
            <w:left w:val="none" w:sz="0" w:space="0" w:color="auto"/>
            <w:bottom w:val="none" w:sz="0" w:space="0" w:color="auto"/>
            <w:right w:val="none" w:sz="0" w:space="0" w:color="auto"/>
          </w:divBdr>
        </w:div>
        <w:div w:id="1527139811">
          <w:marLeft w:val="0"/>
          <w:marRight w:val="0"/>
          <w:marTop w:val="0"/>
          <w:marBottom w:val="0"/>
          <w:divBdr>
            <w:top w:val="none" w:sz="0" w:space="0" w:color="auto"/>
            <w:left w:val="none" w:sz="0" w:space="0" w:color="auto"/>
            <w:bottom w:val="none" w:sz="0" w:space="0" w:color="auto"/>
            <w:right w:val="none" w:sz="0" w:space="0" w:color="auto"/>
          </w:divBdr>
        </w:div>
        <w:div w:id="326830059">
          <w:marLeft w:val="0"/>
          <w:marRight w:val="0"/>
          <w:marTop w:val="0"/>
          <w:marBottom w:val="0"/>
          <w:divBdr>
            <w:top w:val="none" w:sz="0" w:space="0" w:color="auto"/>
            <w:left w:val="none" w:sz="0" w:space="0" w:color="auto"/>
            <w:bottom w:val="none" w:sz="0" w:space="0" w:color="auto"/>
            <w:right w:val="none" w:sz="0" w:space="0" w:color="auto"/>
          </w:divBdr>
        </w:div>
        <w:div w:id="1166870515">
          <w:marLeft w:val="0"/>
          <w:marRight w:val="0"/>
          <w:marTop w:val="0"/>
          <w:marBottom w:val="0"/>
          <w:divBdr>
            <w:top w:val="none" w:sz="0" w:space="0" w:color="auto"/>
            <w:left w:val="none" w:sz="0" w:space="0" w:color="auto"/>
            <w:bottom w:val="none" w:sz="0" w:space="0" w:color="auto"/>
            <w:right w:val="none" w:sz="0" w:space="0" w:color="auto"/>
          </w:divBdr>
        </w:div>
      </w:divsChild>
    </w:div>
    <w:div w:id="200215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birosag.hu/birosag-kereso"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A6757E-7019-498D-B643-92EB2E334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1681</Words>
  <Characters>11599</Characters>
  <Application>Microsoft Office Word</Application>
  <DocSecurity>0</DocSecurity>
  <Lines>96</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2023-02-15T13:57:00Z</dcterms:created>
  <dc:creator>Farkas Bea</dc:creator>
  <cp:lastModifiedBy>Farkas Bea</cp:lastModifiedBy>
  <cp:lastPrinted>2018-05-05T16:30:00Z</cp:lastPrinted>
  <dcterms:modified xsi:type="dcterms:W3CDTF">2023-02-15T14:56:00Z</dcterms:modified>
  <cp:revision>21</cp:revision>
</cp:coreProperties>
</file>